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5EB4" w14:textId="77BACA8D" w:rsidR="00F848B3" w:rsidRPr="00B715BB" w:rsidRDefault="00F848B3" w:rsidP="00F848B3">
      <w:pPr>
        <w:ind w:firstLine="0"/>
        <w:rPr>
          <w:rFonts w:ascii="Hiragino Maru Gothic ProN W4" w:eastAsia="Hiragino Maru Gothic ProN W4" w:hAnsi="Hiragino Maru Gothic ProN W4" w:cs="Arial"/>
          <w:b/>
          <w:bCs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b/>
          <w:bCs/>
          <w:sz w:val="28"/>
          <w:szCs w:val="28"/>
        </w:rPr>
        <w:t>Video Script</w:t>
      </w:r>
      <w:r w:rsidR="00B715BB" w:rsidRPr="00B715BB">
        <w:rPr>
          <w:rFonts w:ascii="Hiragino Maru Gothic ProN W4" w:eastAsia="Hiragino Maru Gothic ProN W4" w:hAnsi="Hiragino Maru Gothic ProN W4" w:cs="Arial"/>
          <w:b/>
          <w:bCs/>
          <w:sz w:val="28"/>
          <w:szCs w:val="28"/>
        </w:rPr>
        <w:t xml:space="preserve"> Structure</w:t>
      </w:r>
    </w:p>
    <w:p w14:paraId="53F96F58" w14:textId="77777777" w:rsidR="00B715BB" w:rsidRPr="00B715BB" w:rsidRDefault="00B715BB" w:rsidP="00F848B3">
      <w:pPr>
        <w:ind w:firstLine="0"/>
        <w:rPr>
          <w:rFonts w:ascii="Hiragino Maru Gothic ProN W4" w:eastAsia="Hiragino Maru Gothic ProN W4" w:hAnsi="Hiragino Maru Gothic ProN W4" w:cs="Arial"/>
          <w:b/>
          <w:bCs/>
          <w:sz w:val="28"/>
          <w:szCs w:val="28"/>
        </w:rPr>
      </w:pPr>
    </w:p>
    <w:p w14:paraId="21BFD0C4" w14:textId="46770D34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 xml:space="preserve">1）Introducing yourself: </w:t>
      </w:r>
    </w:p>
    <w:p w14:paraId="34F19211" w14:textId="27A61E74" w:rsidR="00AA50CF" w:rsidRPr="00B715BB" w:rsidRDefault="00A45B04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你好，我叫</w:t>
      </w:r>
      <w:r w:rsidR="001A561C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……..我上八年</w:t>
      </w:r>
      <w:r w:rsidR="001A561C" w:rsidRPr="00B715BB">
        <w:rPr>
          <w:rFonts w:ascii="Microsoft YaHei" w:eastAsia="Microsoft YaHei" w:hAnsi="Microsoft YaHei" w:cs="Microsoft YaHei" w:hint="eastAsia"/>
          <w:sz w:val="28"/>
          <w:szCs w:val="28"/>
        </w:rPr>
        <w:t>级</w:t>
      </w:r>
      <w:r w:rsidR="001A561C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。我十四</w:t>
      </w:r>
      <w:r w:rsidR="001A561C" w:rsidRPr="00B715BB">
        <w:rPr>
          <w:rFonts w:ascii="Microsoft YaHei" w:eastAsia="Microsoft YaHei" w:hAnsi="Microsoft YaHei" w:cs="Microsoft YaHei" w:hint="eastAsia"/>
          <w:sz w:val="28"/>
          <w:szCs w:val="28"/>
        </w:rPr>
        <w:t>岁</w:t>
      </w:r>
      <w:r w:rsidR="001A561C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6569FA4C" w14:textId="01F08CE0" w:rsidR="001A561C" w:rsidRPr="00B715BB" w:rsidRDefault="00A45B04" w:rsidP="009C40B1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8"/>
          <w:szCs w:val="28"/>
        </w:rPr>
      </w:pP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这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是我的塔山学校</w:t>
      </w:r>
      <w:r w:rsidR="00B715BB" w:rsidRPr="00B715BB">
        <w:rPr>
          <w:rFonts w:ascii="Hiragino Maru Gothic ProN W4" w:eastAsia="Hiragino Maru Gothic ProN W4" w:hAnsi="Hiragino Maru Gothic ProN W4" w:cs="Arial" w:hint="eastAsia"/>
          <w:sz w:val="28"/>
          <w:szCs w:val="28"/>
        </w:rPr>
        <w:t>(</w:t>
      </w:r>
      <w:proofErr w:type="spellStart"/>
      <w:r w:rsidR="00B715BB" w:rsidRPr="00B715BB">
        <w:rPr>
          <w:rStyle w:val="y2iqfc"/>
          <w:rFonts w:ascii="inherit" w:eastAsia="KaiTi" w:hAnsi="inherit"/>
          <w:color w:val="70757A"/>
          <w:sz w:val="28"/>
          <w:szCs w:val="28"/>
        </w:rPr>
        <w:t>t</w:t>
      </w:r>
      <w:r w:rsidR="00B715BB" w:rsidRPr="00B715BB">
        <w:rPr>
          <w:rStyle w:val="y2iqfc"/>
          <w:rFonts w:ascii="inherit" w:eastAsia="KaiTi" w:hAnsi="inherit"/>
          <w:color w:val="70757A"/>
          <w:sz w:val="28"/>
          <w:szCs w:val="28"/>
        </w:rPr>
        <w:t>ǎshān</w:t>
      </w:r>
      <w:proofErr w:type="spellEnd"/>
      <w:r w:rsidR="00B715BB" w:rsidRPr="00B715BB">
        <w:rPr>
          <w:rStyle w:val="y2iqfc"/>
          <w:rFonts w:ascii="inherit" w:eastAsia="KaiTi" w:hAnsi="inherit"/>
          <w:color w:val="70757A"/>
          <w:sz w:val="28"/>
          <w:szCs w:val="28"/>
        </w:rPr>
        <w:t xml:space="preserve"> </w:t>
      </w:r>
      <w:proofErr w:type="spellStart"/>
      <w:r w:rsidR="00B715BB" w:rsidRPr="00B715BB">
        <w:rPr>
          <w:rStyle w:val="y2iqfc"/>
          <w:rFonts w:ascii="inherit" w:eastAsia="KaiTi" w:hAnsi="inherit"/>
          <w:color w:val="70757A"/>
          <w:sz w:val="28"/>
          <w:szCs w:val="28"/>
        </w:rPr>
        <w:t>xuéxiào</w:t>
      </w:r>
      <w:proofErr w:type="spellEnd"/>
      <w:r w:rsidR="00B715BB" w:rsidRPr="00B715BB">
        <w:rPr>
          <w:rStyle w:val="y2iqfc"/>
          <w:rFonts w:ascii="inherit" w:eastAsia="KaiTi" w:hAnsi="inherit"/>
          <w:color w:val="70757A"/>
          <w:sz w:val="28"/>
          <w:szCs w:val="28"/>
        </w:rPr>
        <w:t xml:space="preserve"> – Tower Hill School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 xml:space="preserve">) 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中学</w:t>
      </w:r>
      <w:r w:rsidR="009C40B1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（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z</w:t>
      </w:r>
      <w:r w:rsidR="009C40B1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hōngxué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– middle school</w:t>
      </w:r>
      <w:r w:rsidR="009C40B1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）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时间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表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 xml:space="preserve"> (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s</w:t>
      </w:r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híjiān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biǎo</w:t>
      </w:r>
      <w:proofErr w:type="spellEnd"/>
      <w:r w:rsidR="00B715BB" w:rsidRPr="00B715BB">
        <w:rPr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- schedule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</w:t>
      </w:r>
      <w:r w:rsidR="001A561C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7FDBFDB9" w14:textId="56C88B8F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们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有十天，1，2，3，4，5，6，7，8，9，10。</w:t>
      </w:r>
    </w:p>
    <w:p w14:paraId="669EE2BC" w14:textId="6FE879A5" w:rsidR="001A561C" w:rsidRPr="00B715BB" w:rsidRDefault="001A561C" w:rsidP="00B715BB">
      <w:pPr>
        <w:pStyle w:val="HTMLPreformatted"/>
        <w:shd w:val="clear" w:color="auto" w:fill="FFFFFF"/>
        <w:spacing w:line="360" w:lineRule="atLeast"/>
        <w:rPr>
          <w:rFonts w:ascii="Hiragino Maru Gothic ProN W4" w:eastAsia="Hiragino Maru Gothic ProN W4" w:hAnsi="Hiragino Maru Gothic ProN W4" w:cs="Arial"/>
          <w:color w:val="70757A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们</w:t>
      </w:r>
      <w:r w:rsidR="005C5BD6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每天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(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m</w:t>
      </w:r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ěitiān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- everyday 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</w:t>
      </w:r>
      <w:r w:rsidR="005C5BD6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有六</w:t>
      </w:r>
      <w:r w:rsidR="005C5BD6" w:rsidRPr="00B715BB">
        <w:rPr>
          <w:rFonts w:ascii="Microsoft YaHei" w:eastAsia="Microsoft YaHei" w:hAnsi="Microsoft YaHei" w:cs="Microsoft YaHei" w:hint="eastAsia"/>
          <w:sz w:val="28"/>
          <w:szCs w:val="28"/>
        </w:rPr>
        <w:t>节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(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j</w:t>
      </w:r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ié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– measure word for lesson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</w:t>
      </w:r>
      <w:r w:rsidR="005C5BD6"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="005C5BD6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10DDB497" w14:textId="2465B3B0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6CAB2E91" w14:textId="2AEB111F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16FCA8F5" w14:textId="5017F559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 xml:space="preserve">2）Talk about your teacher: </w:t>
      </w:r>
    </w:p>
    <w:p w14:paraId="50393F34" w14:textId="77777777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我的中文老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师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是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刘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老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师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452ACEF3" w14:textId="4B6A399E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我的……老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师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是……。</w:t>
      </w:r>
    </w:p>
    <w:p w14:paraId="64CC9912" w14:textId="0FD4BFD3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我的……老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师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是……。</w:t>
      </w:r>
    </w:p>
    <w:p w14:paraId="18AFC51E" w14:textId="0CE0761F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我的……老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师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是……。</w:t>
      </w:r>
    </w:p>
    <w:p w14:paraId="39F09F74" w14:textId="5F22013A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3695F0FA" w14:textId="2E2CBF86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 xml:space="preserve">3) </w:t>
      </w:r>
      <w:r w:rsidR="005C5BD6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T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alk about what class do you have:</w:t>
      </w:r>
    </w:p>
    <w:p w14:paraId="1AADAAA2" w14:textId="195AEE2E" w:rsidR="001A561C" w:rsidRPr="00B715BB" w:rsidRDefault="005C5BD6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在八年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级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，我</w:t>
      </w:r>
      <w:r w:rsidR="001A561C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有…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……、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………、………、………、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和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………、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2A3C1A23" w14:textId="77777777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374BD887" w14:textId="50702CD5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6F01B95A" w14:textId="21E52A4A" w:rsidR="001A561C" w:rsidRPr="00B715BB" w:rsidRDefault="005C5BD6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 xml:space="preserve">4） Talk about class you like: </w:t>
      </w:r>
    </w:p>
    <w:p w14:paraId="37B31F39" w14:textId="22961C5D" w:rsidR="001A561C" w:rsidRPr="00B715BB" w:rsidRDefault="001A561C" w:rsidP="00B715BB">
      <w:pPr>
        <w:pStyle w:val="HTMLPreformatted"/>
        <w:shd w:val="clear" w:color="auto" w:fill="FFFFFF"/>
        <w:spacing w:line="360" w:lineRule="atLeast"/>
        <w:rPr>
          <w:rFonts w:ascii="Hiragino Maru Gothic ProN W4" w:eastAsia="Hiragino Maru Gothic ProN W4" w:hAnsi="Hiragino Maru Gothic ProN W4" w:cs="Arial"/>
          <w:color w:val="70757A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我最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(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z</w:t>
      </w:r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uì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– the most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喜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欢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。我也喜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欢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34047FBD" w14:textId="1A77A6FC" w:rsidR="001A561C" w:rsidRPr="00B715BB" w:rsidRDefault="001A561C" w:rsidP="00B715BB">
      <w:pPr>
        <w:pStyle w:val="HTMLPreformatted"/>
        <w:shd w:val="clear" w:color="auto" w:fill="FFFFFF"/>
        <w:spacing w:line="360" w:lineRule="atLeast"/>
        <w:rPr>
          <w:rFonts w:ascii="Hiragino Maru Gothic ProN W4" w:eastAsia="Hiragino Maru Gothic ProN W4" w:hAnsi="Hiragino Maru Gothic ProN W4" w:cs="Arial"/>
          <w:color w:val="70757A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我的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很棒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 xml:space="preserve"> (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h</w:t>
      </w:r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ěn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</w:t>
      </w:r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bang – very excellent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，看！96分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(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f</w:t>
      </w:r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ēn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– measure word for score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！</w:t>
      </w:r>
    </w:p>
    <w:p w14:paraId="01FBCD9C" w14:textId="50711E16" w:rsidR="001A561C" w:rsidRPr="00B715BB" w:rsidRDefault="001A561C" w:rsidP="00B715BB">
      <w:pPr>
        <w:pStyle w:val="HTMLPreformatted"/>
        <w:shd w:val="clear" w:color="auto" w:fill="FFFFFF"/>
        <w:spacing w:line="360" w:lineRule="atLeast"/>
        <w:rPr>
          <w:rFonts w:ascii="Hiragino Maru Gothic ProN W4" w:eastAsia="Hiragino Maru Gothic ProN W4" w:hAnsi="Hiragino Maru Gothic ProN W4" w:cs="Arial"/>
          <w:color w:val="70757A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觉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得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 xml:space="preserve"> (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j</w:t>
      </w:r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uédé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- think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很有意思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 xml:space="preserve"> (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y</w:t>
      </w:r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ǒuyìsi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- interesting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！</w:t>
      </w:r>
    </w:p>
    <w:p w14:paraId="21A7692F" w14:textId="20057834" w:rsidR="005C5BD6" w:rsidRPr="00B715BB" w:rsidRDefault="005C5BD6" w:rsidP="001A561C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我喜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欢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老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师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0CE136BD" w14:textId="1A5F0F5A" w:rsidR="005C5BD6" w:rsidRPr="00B715BB" w:rsidRDefault="005C5BD6" w:rsidP="009C40B1">
      <w:pPr>
        <w:pStyle w:val="HTMLPreformatted"/>
        <w:shd w:val="clear" w:color="auto" w:fill="FFFFFF"/>
        <w:spacing w:line="360" w:lineRule="atLeast"/>
        <w:rPr>
          <w:rFonts w:ascii="Hiragino Maru Gothic ProN W4" w:eastAsia="Hiragino Maru Gothic ProN W4" w:hAnsi="Hiragino Maru Gothic ProN W4" w:cs="Arial"/>
          <w:color w:val="70757A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觉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得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(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juédé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- think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)……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很容易</w:t>
      </w:r>
      <w:r w:rsidR="009C40B1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(</w:t>
      </w:r>
      <w:proofErr w:type="spellStart"/>
      <w:r w:rsidR="009C40B1" w:rsidRPr="00B715BB">
        <w:rPr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r</w:t>
      </w:r>
      <w:r w:rsidR="009C40B1" w:rsidRPr="00B715BB">
        <w:rPr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óngyì</w:t>
      </w:r>
      <w:proofErr w:type="spellEnd"/>
      <w:r w:rsidR="009C40B1" w:rsidRPr="00B715BB">
        <w:rPr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-  easy</w:t>
      </w:r>
      <w:r w:rsidR="009C40B1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667A6EDC" w14:textId="488A2867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773CE256" w14:textId="3AA85398" w:rsidR="005C5BD6" w:rsidRPr="00B715BB" w:rsidRDefault="005C5BD6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 xml:space="preserve">5）Talk about class you do not like: </w:t>
      </w:r>
    </w:p>
    <w:p w14:paraId="37BDEB78" w14:textId="0BFF39E9" w:rsidR="005C5BD6" w:rsidRPr="00B715BB" w:rsidRDefault="005C5BD6" w:rsidP="005C5BD6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lastRenderedPageBreak/>
        <w:t>我不喜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欢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595D458F" w14:textId="6D181C21" w:rsidR="005C5BD6" w:rsidRPr="00B715BB" w:rsidRDefault="005C5BD6" w:rsidP="005C5BD6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我最不喜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欢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034B50FD" w14:textId="77ECDD3A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我的……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不好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，看！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70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分！</w:t>
      </w:r>
    </w:p>
    <w:p w14:paraId="6A299FB3" w14:textId="0A6BBFD6" w:rsidR="001A561C" w:rsidRPr="00D91ED6" w:rsidRDefault="001A561C" w:rsidP="00D91ED6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觉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得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(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juédé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- think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)……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很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无聊</w:t>
      </w:r>
      <w:r w:rsidR="00D91ED6">
        <w:rPr>
          <w:rFonts w:ascii="Hiragino Maru Gothic ProN W4" w:eastAsia="Hiragino Maru Gothic ProN W4" w:hAnsi="Hiragino Maru Gothic ProN W4" w:cs="Arial" w:hint="eastAsia"/>
          <w:sz w:val="28"/>
          <w:szCs w:val="28"/>
        </w:rPr>
        <w:t xml:space="preserve"> </w:t>
      </w:r>
      <w:r w:rsidR="00D91ED6">
        <w:rPr>
          <w:rFonts w:ascii="Hiragino Maru Gothic ProN W4" w:eastAsia="Hiragino Maru Gothic ProN W4" w:hAnsi="Hiragino Maru Gothic ProN W4" w:cs="Arial"/>
          <w:sz w:val="28"/>
          <w:szCs w:val="28"/>
        </w:rPr>
        <w:t>(</w:t>
      </w:r>
      <w:proofErr w:type="spellStart"/>
      <w:r w:rsidR="00D91ED6" w:rsidRPr="00D91ED6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w</w:t>
      </w:r>
      <w:r w:rsidR="00D91ED6" w:rsidRPr="00D91ED6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úliáo</w:t>
      </w:r>
      <w:proofErr w:type="spellEnd"/>
      <w:r w:rsidR="00D91ED6" w:rsidRPr="00D91ED6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- boring</w:t>
      </w:r>
      <w:r w:rsidR="00D91ED6" w:rsidRPr="00D91ED6">
        <w:rPr>
          <w:rStyle w:val="y2iqfc"/>
          <w:rFonts w:eastAsia="Hiragino Maru Gothic ProN W4"/>
          <w:color w:val="70757A"/>
        </w:rPr>
        <w:t>)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37F20102" w14:textId="6B28CE09" w:rsidR="001A561C" w:rsidRPr="00D91ED6" w:rsidRDefault="001A561C" w:rsidP="00D91ED6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我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觉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得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(</w:t>
      </w:r>
      <w:proofErr w:type="spellStart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juédé</w:t>
      </w:r>
      <w:proofErr w:type="spellEnd"/>
      <w:r w:rsidR="00B715BB" w:rsidRPr="00B715BB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- think</w:t>
      </w:r>
      <w:r w:rsidR="00B715BB"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)……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……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很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难</w:t>
      </w:r>
      <w:r w:rsidR="00D91ED6">
        <w:rPr>
          <w:rFonts w:ascii="Microsoft YaHei" w:eastAsia="Microsoft YaHei" w:hAnsi="Microsoft YaHei" w:cs="Microsoft YaHei" w:hint="eastAsia"/>
          <w:sz w:val="28"/>
          <w:szCs w:val="28"/>
        </w:rPr>
        <w:t xml:space="preserve"> </w:t>
      </w:r>
      <w:r w:rsidR="00D91ED6">
        <w:rPr>
          <w:rFonts w:ascii="Microsoft YaHei" w:eastAsia="Microsoft YaHei" w:hAnsi="Microsoft YaHei" w:cs="Microsoft YaHei"/>
          <w:sz w:val="28"/>
          <w:szCs w:val="28"/>
        </w:rPr>
        <w:t>(</w:t>
      </w:r>
      <w:proofErr w:type="spellStart"/>
      <w:r w:rsidR="00D91ED6" w:rsidRPr="00D91ED6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n</w:t>
      </w:r>
      <w:r w:rsidR="00D91ED6" w:rsidRPr="00D91ED6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>án</w:t>
      </w:r>
      <w:proofErr w:type="spellEnd"/>
      <w:r w:rsidR="00D91ED6" w:rsidRPr="00D91ED6">
        <w:rPr>
          <w:rStyle w:val="y2iqfc"/>
          <w:rFonts w:ascii="Hiragino Maru Gothic ProN W4" w:eastAsia="Hiragino Maru Gothic ProN W4" w:hAnsi="Hiragino Maru Gothic ProN W4" w:cs="Arial"/>
          <w:color w:val="70757A"/>
          <w:sz w:val="28"/>
          <w:szCs w:val="28"/>
        </w:rPr>
        <w:t xml:space="preserve"> – difficult / challengin</w:t>
      </w:r>
      <w:r w:rsidR="00D91ED6" w:rsidRPr="00D91ED6">
        <w:rPr>
          <w:rStyle w:val="y2iqfc"/>
          <w:rFonts w:ascii="Hiragino Maru Gothic ProN W4" w:eastAsia="Hiragino Maru Gothic ProN W4" w:hAnsi="Hiragino Maru Gothic ProN W4" w:cs="Arial" w:hint="eastAsia"/>
          <w:color w:val="70757A"/>
          <w:sz w:val="28"/>
          <w:szCs w:val="28"/>
        </w:rPr>
        <w:t>g</w:t>
      </w:r>
      <w:r w:rsidR="00D91ED6" w:rsidRPr="00D91ED6">
        <w:rPr>
          <w:rStyle w:val="y2iqfc"/>
          <w:rFonts w:ascii="Hiragino Maru Gothic ProN W4" w:eastAsia="Hiragino Maru Gothic ProN W4" w:hAnsi="Hiragino Maru Gothic ProN W4" w:cs="Arial"/>
          <w:color w:val="70757A"/>
        </w:rPr>
        <w:t>)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</w:t>
      </w:r>
    </w:p>
    <w:p w14:paraId="2E42D2D9" w14:textId="549F999C" w:rsidR="005C5BD6" w:rsidRPr="00B715BB" w:rsidRDefault="005C5BD6" w:rsidP="001A561C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09D4DA28" w14:textId="0A82236F" w:rsidR="005C5BD6" w:rsidRPr="00B715BB" w:rsidRDefault="005C5BD6" w:rsidP="001A561C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6）Ending:</w:t>
      </w:r>
    </w:p>
    <w:p w14:paraId="3D960023" w14:textId="181FF935" w:rsidR="005C5BD6" w:rsidRPr="00B715BB" w:rsidRDefault="005C5BD6" w:rsidP="001A561C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2022年，我上九年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级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。我会有什么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课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呢？我不知道。</w:t>
      </w:r>
    </w:p>
    <w:p w14:paraId="1DA826B2" w14:textId="58092B72" w:rsidR="005C5BD6" w:rsidRPr="00B715BB" w:rsidRDefault="005C5BD6" w:rsidP="001A561C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谢谢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！再</w:t>
      </w:r>
      <w:r w:rsidRPr="00B715BB">
        <w:rPr>
          <w:rFonts w:ascii="Microsoft YaHei" w:eastAsia="Microsoft YaHei" w:hAnsi="Microsoft YaHei" w:cs="Microsoft YaHei" w:hint="eastAsia"/>
          <w:sz w:val="28"/>
          <w:szCs w:val="28"/>
        </w:rPr>
        <w:t>见</w:t>
      </w:r>
      <w:r w:rsidRPr="00B715BB">
        <w:rPr>
          <w:rFonts w:ascii="Hiragino Maru Gothic ProN W4" w:eastAsia="Hiragino Maru Gothic ProN W4" w:hAnsi="Hiragino Maru Gothic ProN W4" w:cs="Arial"/>
          <w:sz w:val="28"/>
          <w:szCs w:val="28"/>
        </w:rPr>
        <w:t>！</w:t>
      </w:r>
    </w:p>
    <w:p w14:paraId="1DB6F531" w14:textId="77777777" w:rsidR="001A561C" w:rsidRPr="00B715BB" w:rsidRDefault="001A561C" w:rsidP="001A561C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0731E935" w14:textId="77777777" w:rsidR="001A561C" w:rsidRPr="00B715BB" w:rsidRDefault="001A561C" w:rsidP="001A561C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21E5F6BD" w14:textId="5A1D7614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437BFB58" w14:textId="77777777" w:rsidR="001A561C" w:rsidRPr="00B715BB" w:rsidRDefault="001A561C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27B8CCE7" w14:textId="635D9E00" w:rsidR="00F767BA" w:rsidRPr="00B715BB" w:rsidRDefault="00F767BA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19836169" w14:textId="77777777" w:rsidR="005023ED" w:rsidRPr="00B715BB" w:rsidRDefault="005023ED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5947D0D6" w14:textId="77777777" w:rsidR="00F767BA" w:rsidRPr="00B715BB" w:rsidRDefault="00F767BA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7861C24F" w14:textId="59683866" w:rsidR="00A42925" w:rsidRPr="00B715BB" w:rsidRDefault="00A42925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p w14:paraId="0E4889E2" w14:textId="77777777" w:rsidR="00A42925" w:rsidRPr="00B715BB" w:rsidRDefault="00A42925" w:rsidP="00A42925">
      <w:pPr>
        <w:ind w:firstLine="0"/>
        <w:jc w:val="both"/>
        <w:rPr>
          <w:rFonts w:ascii="Hiragino Maru Gothic ProN W4" w:eastAsia="Hiragino Maru Gothic ProN W4" w:hAnsi="Hiragino Maru Gothic ProN W4" w:cs="Arial"/>
          <w:sz w:val="28"/>
          <w:szCs w:val="28"/>
        </w:rPr>
      </w:pPr>
    </w:p>
    <w:sectPr w:rsidR="00A42925" w:rsidRPr="00B7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25"/>
    <w:rsid w:val="001A561C"/>
    <w:rsid w:val="002D0951"/>
    <w:rsid w:val="004B7677"/>
    <w:rsid w:val="005023ED"/>
    <w:rsid w:val="005C5BD6"/>
    <w:rsid w:val="00645BBB"/>
    <w:rsid w:val="007749C5"/>
    <w:rsid w:val="00786C14"/>
    <w:rsid w:val="00890A57"/>
    <w:rsid w:val="009C40B1"/>
    <w:rsid w:val="00A42925"/>
    <w:rsid w:val="00A45B04"/>
    <w:rsid w:val="00B57488"/>
    <w:rsid w:val="00B715BB"/>
    <w:rsid w:val="00D91ED6"/>
    <w:rsid w:val="00F767BA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E8E32"/>
  <w15:chartTrackingRefBased/>
  <w15:docId w15:val="{6AFD1568-8C76-BE42-AF23-9028F485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4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40B1"/>
    <w:rPr>
      <w:rFonts w:ascii="Courier New" w:eastAsia="Times New Roman" w:hAnsi="Courier New" w:cs="Courier New"/>
      <w:smallCaps w:val="0"/>
    </w:rPr>
  </w:style>
  <w:style w:type="character" w:customStyle="1" w:styleId="y2iqfc">
    <w:name w:val="y2iqfc"/>
    <w:basedOn w:val="DefaultParagraphFont"/>
    <w:rsid w:val="009C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7</cp:revision>
  <dcterms:created xsi:type="dcterms:W3CDTF">2022-01-06T17:25:00Z</dcterms:created>
  <dcterms:modified xsi:type="dcterms:W3CDTF">2022-01-06T18:33:00Z</dcterms:modified>
</cp:coreProperties>
</file>