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04A1E7" w14:textId="77777777" w:rsidR="00F343BD" w:rsidRPr="00143162" w:rsidRDefault="00143162">
      <w:pPr>
        <w:pStyle w:val="normal0"/>
        <w:widowControl w:val="0"/>
        <w:ind w:right="40"/>
        <w:rPr>
          <w:rFonts w:ascii="Heiti TC Light" w:eastAsia="Heiti TC Light" w:hint="eastAsia"/>
        </w:rPr>
      </w:pPr>
      <w:proofErr w:type="spellStart"/>
      <w:r w:rsidRPr="00143162">
        <w:rPr>
          <w:rFonts w:ascii="Heiti TC Light" w:eastAsia="Heiti TC Light" w:hAnsi="Gungsuh" w:cs="Gungsuh" w:hint="eastAsia"/>
          <w:color w:val="212121"/>
          <w:sz w:val="72"/>
          <w:szCs w:val="72"/>
          <w:highlight w:val="white"/>
        </w:rPr>
        <w:t>情绪</w:t>
      </w:r>
      <w:proofErr w:type="spellEnd"/>
    </w:p>
    <w:p w14:paraId="63C3D968" w14:textId="77777777" w:rsidR="00F343BD" w:rsidRPr="00143162" w:rsidRDefault="00F343BD">
      <w:pPr>
        <w:pStyle w:val="normal0"/>
        <w:rPr>
          <w:rFonts w:ascii="Heiti TC Light" w:eastAsia="Heiti TC Light" w:hint="eastAsia"/>
        </w:rPr>
      </w:pPr>
    </w:p>
    <w:p w14:paraId="6B78575A" w14:textId="77777777" w:rsidR="00F343BD" w:rsidRPr="00143162" w:rsidRDefault="00F343BD">
      <w:pPr>
        <w:pStyle w:val="normal0"/>
        <w:rPr>
          <w:rFonts w:ascii="Heiti TC Light" w:eastAsia="Heiti TC Light" w:hint="eastAsia"/>
        </w:rPr>
      </w:pPr>
    </w:p>
    <w:p w14:paraId="02BC101C" w14:textId="77777777" w:rsidR="00F343BD" w:rsidRPr="00143162" w:rsidRDefault="00F343BD">
      <w:pPr>
        <w:pStyle w:val="normal0"/>
        <w:rPr>
          <w:rFonts w:ascii="Heiti TC Light" w:eastAsia="Heiti TC Light" w:hint="eastAsia"/>
        </w:rPr>
      </w:pPr>
    </w:p>
    <w:p w14:paraId="03C2B1C1" w14:textId="77777777" w:rsidR="00F343BD" w:rsidRPr="00143162" w:rsidRDefault="00143162">
      <w:pPr>
        <w:pStyle w:val="normal0"/>
        <w:rPr>
          <w:rFonts w:ascii="Heiti TC Light" w:eastAsia="Heiti TC Light" w:hint="eastAsia"/>
        </w:rPr>
      </w:pPr>
      <w:r w:rsidRPr="00143162">
        <w:rPr>
          <w:rFonts w:ascii="Heiti TC Light" w:eastAsia="Heiti TC Light" w:hint="eastAsia"/>
          <w:noProof/>
          <w:lang w:val="en-US"/>
        </w:rPr>
        <mc:AlternateContent>
          <mc:Choice Requires="wpg">
            <w:drawing>
              <wp:inline distT="114300" distB="114300" distL="114300" distR="114300" wp14:anchorId="0784F7CD" wp14:editId="132339C2">
                <wp:extent cx="1781175" cy="173355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100" y="523875"/>
                          <a:ext cx="1762200" cy="1714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5040E6" w14:textId="77777777" w:rsidR="00F343BD" w:rsidRDefault="00F343BD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781175" cy="1733550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143162">
        <w:rPr>
          <w:rFonts w:ascii="Heiti TC Light" w:eastAsia="Heiti TC Light" w:hint="eastAsia"/>
        </w:rPr>
        <w:tab/>
      </w:r>
      <w:r w:rsidRPr="00143162">
        <w:rPr>
          <w:rFonts w:ascii="Heiti TC Light" w:eastAsia="Heiti TC Light" w:hint="eastAsia"/>
        </w:rPr>
        <w:tab/>
        <w:t xml:space="preserve">  </w:t>
      </w:r>
      <w:r w:rsidRPr="00143162">
        <w:rPr>
          <w:rFonts w:ascii="Heiti TC Light" w:eastAsia="Heiti TC Light" w:hint="eastAsia"/>
        </w:rPr>
        <w:tab/>
      </w:r>
      <w:r w:rsidRPr="00143162">
        <w:rPr>
          <w:rFonts w:ascii="Heiti TC Light" w:eastAsia="Heiti TC Light" w:hint="eastAsia"/>
        </w:rPr>
        <w:tab/>
      </w:r>
      <w:r w:rsidRPr="00143162">
        <w:rPr>
          <w:rFonts w:ascii="Heiti TC Light" w:eastAsia="Heiti TC Light" w:hint="eastAsia"/>
        </w:rPr>
        <w:tab/>
      </w:r>
      <w:r w:rsidRPr="00143162">
        <w:rPr>
          <w:rFonts w:ascii="Heiti TC Light" w:eastAsia="Heiti TC Light" w:hint="eastAsia"/>
          <w:noProof/>
          <w:lang w:val="en-US"/>
        </w:rPr>
        <mc:AlternateContent>
          <mc:Choice Requires="wpg">
            <w:drawing>
              <wp:inline distT="114300" distB="114300" distL="114300" distR="114300" wp14:anchorId="496B897D" wp14:editId="3D865B39">
                <wp:extent cx="1781175" cy="173355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100" y="523875"/>
                          <a:ext cx="1762200" cy="1714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056A5D" w14:textId="77777777" w:rsidR="00F343BD" w:rsidRDefault="00F343BD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781175" cy="173355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143162">
        <w:rPr>
          <w:rFonts w:ascii="Heiti TC Light" w:eastAsia="Heiti TC Light" w:hint="eastAsia"/>
        </w:rPr>
        <w:t xml:space="preserve"> </w:t>
      </w:r>
    </w:p>
    <w:p w14:paraId="5F29F9B4" w14:textId="77777777" w:rsidR="00F343BD" w:rsidRPr="00143162" w:rsidRDefault="00F343BD">
      <w:pPr>
        <w:pStyle w:val="normal0"/>
        <w:rPr>
          <w:rFonts w:ascii="Heiti TC Light" w:eastAsia="Heiti TC Light" w:hint="eastAsia"/>
        </w:rPr>
      </w:pPr>
    </w:p>
    <w:p w14:paraId="685D4EE3" w14:textId="77777777" w:rsidR="00F343BD" w:rsidRPr="00143162" w:rsidRDefault="00143162">
      <w:pPr>
        <w:pStyle w:val="normal0"/>
        <w:widowControl w:val="0"/>
        <w:spacing w:line="240" w:lineRule="auto"/>
        <w:ind w:firstLine="720"/>
        <w:rPr>
          <w:rFonts w:ascii="Heiti TC Light" w:eastAsia="Heiti TC Light" w:hint="eastAsia"/>
          <w:color w:val="333333"/>
          <w:sz w:val="24"/>
          <w:szCs w:val="24"/>
          <w:highlight w:val="white"/>
        </w:rPr>
      </w:pPr>
      <w:hyperlink r:id="rId9">
        <w:r w:rsidRPr="00143162">
          <w:rPr>
            <w:rFonts w:ascii="Heiti TC Light" w:eastAsia="Heiti TC Light" w:hint="eastAsia"/>
            <w:color w:val="FF0000"/>
            <w:sz w:val="24"/>
            <w:szCs w:val="24"/>
            <w:highlight w:val="white"/>
            <w:u w:val="single"/>
          </w:rPr>
          <w:t>Sh</w:t>
        </w:r>
        <w:r w:rsidRPr="00143162">
          <w:rPr>
            <w:rFonts w:ascii="Heiti TC Light" w:eastAsia="Heiti TC Light" w:hint="eastAsia"/>
            <w:color w:val="FF0000"/>
            <w:sz w:val="24"/>
            <w:szCs w:val="24"/>
            <w:highlight w:val="white"/>
            <w:u w:val="single"/>
          </w:rPr>
          <w:t>ā</w:t>
        </w:r>
        <w:r w:rsidRPr="00143162">
          <w:rPr>
            <w:rFonts w:ascii="Heiti TC Light" w:eastAsia="Heiti TC Light" w:hint="eastAsia"/>
            <w:color w:val="FF0000"/>
            <w:sz w:val="24"/>
            <w:szCs w:val="24"/>
            <w:highlight w:val="white"/>
            <w:u w:val="single"/>
          </w:rPr>
          <w:t>ng</w:t>
        </w:r>
      </w:hyperlink>
      <w:hyperlink r:id="rId10">
        <w:r w:rsidRPr="00143162">
          <w:rPr>
            <w:rFonts w:ascii="Heiti TC Light" w:eastAsia="Heiti TC Light" w:hint="eastAsia"/>
            <w:color w:val="FF0000"/>
            <w:sz w:val="24"/>
            <w:szCs w:val="24"/>
            <w:highlight w:val="white"/>
            <w:u w:val="single"/>
          </w:rPr>
          <w:t>x</w:t>
        </w:r>
        <w:r w:rsidRPr="00143162">
          <w:rPr>
            <w:rFonts w:ascii="Heiti TC Light" w:eastAsia="Heiti TC Light" w:hint="eastAsia"/>
            <w:color w:val="FF0000"/>
            <w:sz w:val="24"/>
            <w:szCs w:val="24"/>
            <w:highlight w:val="white"/>
            <w:u w:val="single"/>
          </w:rPr>
          <w:t>ī</w:t>
        </w:r>
        <w:r w:rsidRPr="00143162">
          <w:rPr>
            <w:rFonts w:ascii="Heiti TC Light" w:eastAsia="Heiti TC Light" w:hint="eastAsia"/>
            <w:color w:val="FF0000"/>
            <w:sz w:val="24"/>
            <w:szCs w:val="24"/>
            <w:highlight w:val="white"/>
            <w:u w:val="single"/>
          </w:rPr>
          <w:t>n</w:t>
        </w:r>
      </w:hyperlink>
      <w:r w:rsidRPr="00143162">
        <w:rPr>
          <w:rFonts w:ascii="Heiti TC Light" w:eastAsia="Heiti TC Light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int="eastAsia"/>
          <w:color w:val="333333"/>
          <w:sz w:val="24"/>
          <w:szCs w:val="24"/>
          <w:highlight w:val="white"/>
        </w:rPr>
        <w:tab/>
        <w:t xml:space="preserve">    </w:t>
      </w:r>
      <w:hyperlink r:id="rId11">
        <w:r w:rsidRPr="00143162">
          <w:rPr>
            <w:rFonts w:ascii="Heiti TC Light" w:eastAsia="Heiti TC Light" w:hint="eastAsia"/>
            <w:color w:val="FF0000"/>
            <w:sz w:val="24"/>
            <w:szCs w:val="24"/>
            <w:highlight w:val="white"/>
            <w:u w:val="single"/>
          </w:rPr>
          <w:t>g</w:t>
        </w:r>
        <w:r w:rsidRPr="00143162">
          <w:rPr>
            <w:rFonts w:ascii="Heiti TC Light" w:eastAsia="Heiti TC Light" w:hint="eastAsia"/>
            <w:color w:val="FF0000"/>
            <w:sz w:val="24"/>
            <w:szCs w:val="24"/>
            <w:highlight w:val="white"/>
            <w:u w:val="single"/>
          </w:rPr>
          <w:t>ā</w:t>
        </w:r>
        <w:r w:rsidRPr="00143162">
          <w:rPr>
            <w:rFonts w:ascii="Heiti TC Light" w:eastAsia="Heiti TC Light" w:hint="eastAsia"/>
            <w:color w:val="FF0000"/>
            <w:sz w:val="24"/>
            <w:szCs w:val="24"/>
            <w:highlight w:val="white"/>
            <w:u w:val="single"/>
          </w:rPr>
          <w:t>o</w:t>
        </w:r>
      </w:hyperlink>
      <w:hyperlink r:id="rId12">
        <w:r w:rsidRPr="00143162">
          <w:rPr>
            <w:rFonts w:ascii="Heiti TC Light" w:eastAsia="Heiti TC Light" w:hint="eastAsia"/>
            <w:color w:val="0000FF"/>
            <w:sz w:val="24"/>
            <w:szCs w:val="24"/>
            <w:highlight w:val="white"/>
            <w:u w:val="single"/>
          </w:rPr>
          <w:t>x</w:t>
        </w:r>
        <w:r w:rsidRPr="00143162">
          <w:rPr>
            <w:rFonts w:ascii="Heiti TC Light" w:eastAsia="Heiti TC Light" w:hint="eastAsia"/>
            <w:color w:val="0000FF"/>
            <w:sz w:val="24"/>
            <w:szCs w:val="24"/>
            <w:highlight w:val="white"/>
            <w:u w:val="single"/>
          </w:rPr>
          <w:t>ì</w:t>
        </w:r>
        <w:r w:rsidRPr="00143162">
          <w:rPr>
            <w:rFonts w:ascii="Heiti TC Light" w:eastAsia="Heiti TC Light" w:hint="eastAsia"/>
            <w:color w:val="0000FF"/>
            <w:sz w:val="24"/>
            <w:szCs w:val="24"/>
            <w:highlight w:val="white"/>
            <w:u w:val="single"/>
          </w:rPr>
          <w:t>ng</w:t>
        </w:r>
      </w:hyperlink>
      <w:r w:rsidRPr="00143162">
        <w:rPr>
          <w:rFonts w:ascii="Heiti TC Light" w:eastAsia="Heiti TC Light" w:hint="eastAsia"/>
          <w:color w:val="333333"/>
          <w:sz w:val="24"/>
          <w:szCs w:val="24"/>
          <w:highlight w:val="white"/>
        </w:rPr>
        <w:t xml:space="preserve"> </w:t>
      </w:r>
    </w:p>
    <w:p w14:paraId="5EA84995" w14:textId="77777777" w:rsidR="00F343BD" w:rsidRPr="00143162" w:rsidRDefault="00143162">
      <w:pPr>
        <w:pStyle w:val="normal0"/>
        <w:widowControl w:val="0"/>
        <w:spacing w:line="240" w:lineRule="auto"/>
        <w:ind w:firstLine="720"/>
        <w:rPr>
          <w:rFonts w:ascii="Heiti TC Light" w:eastAsia="Heiti TC Light" w:hint="eastAsia"/>
          <w:sz w:val="24"/>
          <w:szCs w:val="24"/>
        </w:rPr>
      </w:pPr>
      <w:r w:rsidRPr="00143162">
        <w:rPr>
          <w:rFonts w:ascii="Heiti TC Light" w:eastAsia="Heiti TC Light" w:hAnsi="Arial Unicode MS" w:cs="Arial Unicode MS" w:hint="eastAsia"/>
          <w:color w:val="333333"/>
          <w:sz w:val="24"/>
          <w:szCs w:val="24"/>
          <w:highlight w:val="white"/>
        </w:rPr>
        <w:t xml:space="preserve">    </w:t>
      </w:r>
      <w:proofErr w:type="spellStart"/>
      <w:r w:rsidRPr="00143162">
        <w:rPr>
          <w:rFonts w:ascii="Heiti TC Light" w:eastAsia="Heiti TC Light" w:hAnsi="Arial Unicode MS" w:cs="Arial Unicode MS" w:hint="eastAsia"/>
          <w:color w:val="333333"/>
          <w:sz w:val="24"/>
          <w:szCs w:val="24"/>
          <w:highlight w:val="white"/>
        </w:rPr>
        <w:t>伤心</w:t>
      </w:r>
      <w:proofErr w:type="spellEnd"/>
      <w:r w:rsidRPr="00143162">
        <w:rPr>
          <w:rFonts w:ascii="Heiti TC Light" w:eastAsia="Heiti TC Light" w:hAnsi="Arial Unicode MS" w:cs="Arial Unicode MS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Ansi="Arial Unicode MS" w:cs="Arial Unicode MS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Ansi="Arial Unicode MS" w:cs="Arial Unicode MS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Ansi="Arial Unicode MS" w:cs="Arial Unicode MS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Ansi="Arial Unicode MS" w:cs="Arial Unicode MS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Ansi="Arial Unicode MS" w:cs="Arial Unicode MS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Ansi="Arial Unicode MS" w:cs="Arial Unicode MS" w:hint="eastAsia"/>
          <w:color w:val="333333"/>
          <w:sz w:val="24"/>
          <w:szCs w:val="24"/>
          <w:highlight w:val="white"/>
        </w:rPr>
        <w:tab/>
        <w:t xml:space="preserve">       </w:t>
      </w:r>
      <w:proofErr w:type="spellStart"/>
      <w:r w:rsidRPr="00143162">
        <w:rPr>
          <w:rFonts w:ascii="Heiti TC Light" w:eastAsia="Heiti TC Light" w:hAnsi="Arial Unicode MS" w:cs="Arial Unicode MS" w:hint="eastAsia"/>
          <w:color w:val="333333"/>
          <w:sz w:val="24"/>
          <w:szCs w:val="24"/>
          <w:highlight w:val="white"/>
        </w:rPr>
        <w:t>高兴</w:t>
      </w:r>
      <w:proofErr w:type="spellEnd"/>
    </w:p>
    <w:p w14:paraId="791BC147" w14:textId="77777777" w:rsidR="00F343BD" w:rsidRPr="00143162" w:rsidRDefault="00F343BD">
      <w:pPr>
        <w:pStyle w:val="normal0"/>
        <w:rPr>
          <w:rFonts w:ascii="Heiti TC Light" w:eastAsia="Heiti TC Light" w:hint="eastAsia"/>
        </w:rPr>
      </w:pPr>
    </w:p>
    <w:p w14:paraId="38D2AD11" w14:textId="77777777" w:rsidR="00F343BD" w:rsidRPr="00143162" w:rsidRDefault="00F343BD">
      <w:pPr>
        <w:pStyle w:val="normal0"/>
        <w:rPr>
          <w:rFonts w:ascii="Heiti TC Light" w:eastAsia="Heiti TC Light" w:hint="eastAsia"/>
        </w:rPr>
      </w:pPr>
    </w:p>
    <w:p w14:paraId="05462ACA" w14:textId="77777777" w:rsidR="00F343BD" w:rsidRPr="00143162" w:rsidRDefault="00F343BD">
      <w:pPr>
        <w:pStyle w:val="normal0"/>
        <w:rPr>
          <w:rFonts w:ascii="Heiti TC Light" w:eastAsia="Heiti TC Light" w:hint="eastAsia"/>
        </w:rPr>
      </w:pPr>
    </w:p>
    <w:p w14:paraId="6FE4310A" w14:textId="77777777" w:rsidR="00F343BD" w:rsidRPr="00143162" w:rsidRDefault="00F343BD">
      <w:pPr>
        <w:pStyle w:val="normal0"/>
        <w:rPr>
          <w:rFonts w:ascii="Heiti TC Light" w:eastAsia="Heiti TC Light" w:hint="eastAsia"/>
        </w:rPr>
      </w:pPr>
    </w:p>
    <w:p w14:paraId="203A4C8A" w14:textId="77777777" w:rsidR="00F343BD" w:rsidRPr="00143162" w:rsidRDefault="00F343BD">
      <w:pPr>
        <w:pStyle w:val="normal0"/>
        <w:rPr>
          <w:rFonts w:ascii="Heiti TC Light" w:eastAsia="Heiti TC Light" w:hint="eastAsia"/>
        </w:rPr>
      </w:pPr>
    </w:p>
    <w:p w14:paraId="77970001" w14:textId="77777777" w:rsidR="00F343BD" w:rsidRPr="00143162" w:rsidRDefault="00F343BD">
      <w:pPr>
        <w:pStyle w:val="normal0"/>
        <w:rPr>
          <w:rFonts w:ascii="Heiti TC Light" w:eastAsia="Heiti TC Light" w:hint="eastAsia"/>
        </w:rPr>
      </w:pPr>
    </w:p>
    <w:p w14:paraId="76E81734" w14:textId="77777777" w:rsidR="00F343BD" w:rsidRPr="00143162" w:rsidRDefault="00F343BD">
      <w:pPr>
        <w:pStyle w:val="normal0"/>
        <w:rPr>
          <w:rFonts w:ascii="Heiti TC Light" w:eastAsia="Heiti TC Light" w:hint="eastAsia"/>
        </w:rPr>
      </w:pPr>
    </w:p>
    <w:p w14:paraId="40CF1502" w14:textId="77777777" w:rsidR="00F343BD" w:rsidRPr="00143162" w:rsidRDefault="00F343BD">
      <w:pPr>
        <w:pStyle w:val="normal0"/>
        <w:rPr>
          <w:rFonts w:ascii="Heiti TC Light" w:eastAsia="Heiti TC Light" w:hint="eastAsia"/>
        </w:rPr>
      </w:pPr>
    </w:p>
    <w:p w14:paraId="6365D5F3" w14:textId="77777777" w:rsidR="00F343BD" w:rsidRPr="00143162" w:rsidRDefault="00F343BD">
      <w:pPr>
        <w:pStyle w:val="normal0"/>
        <w:rPr>
          <w:rFonts w:ascii="Heiti TC Light" w:eastAsia="Heiti TC Light" w:hint="eastAsia"/>
        </w:rPr>
      </w:pPr>
    </w:p>
    <w:p w14:paraId="54CDBE84" w14:textId="77777777" w:rsidR="00F343BD" w:rsidRPr="00143162" w:rsidRDefault="00F343BD">
      <w:pPr>
        <w:pStyle w:val="normal0"/>
        <w:rPr>
          <w:rFonts w:ascii="Heiti TC Light" w:eastAsia="Heiti TC Light" w:hint="eastAsia"/>
        </w:rPr>
      </w:pPr>
    </w:p>
    <w:p w14:paraId="7412B5BA" w14:textId="77777777" w:rsidR="00F343BD" w:rsidRPr="00143162" w:rsidRDefault="00143162">
      <w:pPr>
        <w:pStyle w:val="normal0"/>
        <w:rPr>
          <w:rFonts w:ascii="Heiti TC Light" w:eastAsia="Heiti TC Light" w:hint="eastAsia"/>
        </w:rPr>
      </w:pPr>
      <w:r w:rsidRPr="00143162">
        <w:rPr>
          <w:rFonts w:ascii="Heiti TC Light" w:eastAsia="Heiti TC Light" w:hint="eastAsia"/>
          <w:noProof/>
          <w:lang w:val="en-US"/>
        </w:rPr>
        <mc:AlternateContent>
          <mc:Choice Requires="wpg">
            <w:drawing>
              <wp:inline distT="114300" distB="114300" distL="114300" distR="114300" wp14:anchorId="6666793D" wp14:editId="044609B5">
                <wp:extent cx="1781175" cy="173355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100" y="523875"/>
                          <a:ext cx="1762200" cy="1714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272298" w14:textId="77777777" w:rsidR="00F343BD" w:rsidRDefault="00F343BD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781175" cy="1733550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143162">
        <w:rPr>
          <w:rFonts w:ascii="Heiti TC Light" w:eastAsia="Heiti TC Light" w:hint="eastAsia"/>
        </w:rPr>
        <w:tab/>
      </w:r>
      <w:r w:rsidRPr="00143162">
        <w:rPr>
          <w:rFonts w:ascii="Heiti TC Light" w:eastAsia="Heiti TC Light" w:hint="eastAsia"/>
        </w:rPr>
        <w:tab/>
      </w:r>
      <w:r w:rsidRPr="00143162">
        <w:rPr>
          <w:rFonts w:ascii="Heiti TC Light" w:eastAsia="Heiti TC Light" w:hint="eastAsia"/>
        </w:rPr>
        <w:tab/>
      </w:r>
      <w:r w:rsidRPr="00143162">
        <w:rPr>
          <w:rFonts w:ascii="Heiti TC Light" w:eastAsia="Heiti TC Light" w:hint="eastAsia"/>
        </w:rPr>
        <w:tab/>
        <w:t xml:space="preserve">           </w:t>
      </w:r>
      <w:r w:rsidRPr="00143162">
        <w:rPr>
          <w:rFonts w:ascii="Heiti TC Light" w:eastAsia="Heiti TC Light" w:hint="eastAsia"/>
        </w:rPr>
        <w:tab/>
      </w:r>
      <w:r w:rsidRPr="00143162">
        <w:rPr>
          <w:rFonts w:ascii="Heiti TC Light" w:eastAsia="Heiti TC Light" w:hint="eastAsia"/>
          <w:noProof/>
          <w:lang w:val="en-US"/>
        </w:rPr>
        <mc:AlternateContent>
          <mc:Choice Requires="wpg">
            <w:drawing>
              <wp:inline distT="114300" distB="114300" distL="114300" distR="114300" wp14:anchorId="0DEF117D" wp14:editId="277EACBF">
                <wp:extent cx="1781175" cy="173355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100" y="523875"/>
                          <a:ext cx="1762200" cy="1714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50106B" w14:textId="77777777" w:rsidR="00F343BD" w:rsidRDefault="00F343BD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781175" cy="173355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CD2905E" w14:textId="77777777" w:rsidR="00F343BD" w:rsidRPr="00143162" w:rsidRDefault="00143162">
      <w:pPr>
        <w:pStyle w:val="normal0"/>
        <w:widowControl w:val="0"/>
        <w:spacing w:line="240" w:lineRule="auto"/>
        <w:ind w:left="720"/>
        <w:rPr>
          <w:rFonts w:ascii="Heiti TC Light" w:eastAsia="Heiti TC Light" w:hint="eastAsia"/>
          <w:color w:val="333333"/>
          <w:sz w:val="24"/>
          <w:szCs w:val="24"/>
          <w:highlight w:val="white"/>
        </w:rPr>
      </w:pPr>
      <w:r w:rsidRPr="00143162">
        <w:rPr>
          <w:rFonts w:ascii="Heiti TC Light" w:eastAsia="Heiti TC Light" w:hint="eastAsia"/>
        </w:rPr>
        <w:t xml:space="preserve">     </w:t>
      </w:r>
      <w:hyperlink r:id="rId15">
        <w:r w:rsidRPr="00143162">
          <w:rPr>
            <w:rFonts w:ascii="Heiti TC Light" w:eastAsia="Heiti TC Light" w:hint="eastAsia"/>
            <w:color w:val="FF0000"/>
            <w:sz w:val="24"/>
            <w:szCs w:val="24"/>
            <w:highlight w:val="white"/>
            <w:u w:val="single"/>
          </w:rPr>
          <w:t>sh</w:t>
        </w:r>
        <w:r w:rsidRPr="00143162">
          <w:rPr>
            <w:rFonts w:ascii="Heiti TC Light" w:eastAsia="Heiti TC Light" w:hint="eastAsia"/>
            <w:color w:val="FF0000"/>
            <w:sz w:val="24"/>
            <w:szCs w:val="24"/>
            <w:highlight w:val="white"/>
            <w:u w:val="single"/>
          </w:rPr>
          <w:t>ē</w:t>
        </w:r>
        <w:r w:rsidRPr="00143162">
          <w:rPr>
            <w:rFonts w:ascii="Heiti TC Light" w:eastAsia="Heiti TC Light" w:hint="eastAsia"/>
            <w:color w:val="FF0000"/>
            <w:sz w:val="24"/>
            <w:szCs w:val="24"/>
            <w:highlight w:val="white"/>
            <w:u w:val="single"/>
          </w:rPr>
          <w:t>ng</w:t>
        </w:r>
      </w:hyperlink>
      <w:hyperlink r:id="rId16">
        <w:r w:rsidRPr="00143162">
          <w:rPr>
            <w:rFonts w:ascii="Heiti TC Light" w:eastAsia="Heiti TC Light" w:hint="eastAsia"/>
            <w:color w:val="0000FF"/>
            <w:sz w:val="24"/>
            <w:szCs w:val="24"/>
            <w:highlight w:val="white"/>
            <w:u w:val="single"/>
          </w:rPr>
          <w:t>q</w:t>
        </w:r>
        <w:r w:rsidRPr="00143162">
          <w:rPr>
            <w:rFonts w:ascii="Heiti TC Light" w:eastAsia="Heiti TC Light" w:hint="eastAsia"/>
            <w:color w:val="0000FF"/>
            <w:sz w:val="24"/>
            <w:szCs w:val="24"/>
            <w:highlight w:val="white"/>
            <w:u w:val="single"/>
          </w:rPr>
          <w:t>ì</w:t>
        </w:r>
      </w:hyperlink>
      <w:r w:rsidRPr="00143162">
        <w:rPr>
          <w:rFonts w:ascii="Heiti TC Light" w:eastAsia="Heiti TC Light" w:hint="eastAsia"/>
          <w:color w:val="333333"/>
          <w:sz w:val="24"/>
          <w:szCs w:val="24"/>
          <w:highlight w:val="white"/>
        </w:rPr>
        <w:t xml:space="preserve"> </w:t>
      </w:r>
      <w:r w:rsidRPr="00143162">
        <w:rPr>
          <w:rFonts w:ascii="Heiti TC Light" w:eastAsia="Heiti TC Light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int="eastAsia"/>
          <w:color w:val="333333"/>
          <w:sz w:val="24"/>
          <w:szCs w:val="24"/>
          <w:highlight w:val="white"/>
        </w:rPr>
        <w:tab/>
        <w:t xml:space="preserve">     </w:t>
      </w:r>
      <w:hyperlink r:id="rId17">
        <w:r w:rsidRPr="00143162">
          <w:rPr>
            <w:rFonts w:ascii="Heiti TC Light" w:eastAsia="Heiti TC Light" w:hint="eastAsia"/>
            <w:color w:val="00A000"/>
            <w:sz w:val="24"/>
            <w:szCs w:val="24"/>
            <w:highlight w:val="white"/>
            <w:u w:val="single"/>
          </w:rPr>
          <w:t>j</w:t>
        </w:r>
        <w:r w:rsidRPr="00143162">
          <w:rPr>
            <w:rFonts w:ascii="Heiti TC Light" w:eastAsia="Heiti TC Light" w:hint="eastAsia"/>
            <w:color w:val="00A000"/>
            <w:sz w:val="24"/>
            <w:szCs w:val="24"/>
            <w:highlight w:val="white"/>
            <w:u w:val="single"/>
          </w:rPr>
          <w:t>ǔ</w:t>
        </w:r>
      </w:hyperlink>
      <w:hyperlink r:id="rId18">
        <w:r w:rsidRPr="00143162">
          <w:rPr>
            <w:rFonts w:ascii="Heiti TC Light" w:eastAsia="Heiti TC Light" w:hint="eastAsia"/>
            <w:color w:val="0000FF"/>
            <w:sz w:val="24"/>
            <w:szCs w:val="24"/>
            <w:highlight w:val="white"/>
            <w:u w:val="single"/>
          </w:rPr>
          <w:t>s</w:t>
        </w:r>
        <w:r w:rsidRPr="00143162">
          <w:rPr>
            <w:rFonts w:ascii="Heiti TC Light" w:eastAsia="Heiti TC Light" w:hint="eastAsia"/>
            <w:color w:val="0000FF"/>
            <w:sz w:val="24"/>
            <w:szCs w:val="24"/>
            <w:highlight w:val="white"/>
            <w:u w:val="single"/>
          </w:rPr>
          <w:t>à</w:t>
        </w:r>
        <w:r w:rsidRPr="00143162">
          <w:rPr>
            <w:rFonts w:ascii="Heiti TC Light" w:eastAsia="Heiti TC Light" w:hint="eastAsia"/>
            <w:color w:val="0000FF"/>
            <w:sz w:val="24"/>
            <w:szCs w:val="24"/>
            <w:highlight w:val="white"/>
            <w:u w:val="single"/>
          </w:rPr>
          <w:t>ng</w:t>
        </w:r>
      </w:hyperlink>
    </w:p>
    <w:p w14:paraId="04F919EE" w14:textId="77777777" w:rsidR="00F343BD" w:rsidRPr="00143162" w:rsidRDefault="00143162">
      <w:pPr>
        <w:pStyle w:val="normal0"/>
        <w:widowControl w:val="0"/>
        <w:spacing w:line="240" w:lineRule="auto"/>
        <w:ind w:left="720"/>
        <w:rPr>
          <w:rFonts w:ascii="Heiti TC Light" w:eastAsia="Heiti TC Light" w:hint="eastAsia"/>
          <w:sz w:val="24"/>
          <w:szCs w:val="24"/>
          <w:highlight w:val="white"/>
        </w:rPr>
      </w:pPr>
      <w:r w:rsidRPr="00143162">
        <w:rPr>
          <w:rFonts w:ascii="Heiti TC Light" w:eastAsia="Heiti TC Light" w:hAnsi="Arial Unicode MS" w:cs="Arial Unicode MS" w:hint="eastAsia"/>
          <w:color w:val="333333"/>
          <w:sz w:val="24"/>
          <w:szCs w:val="24"/>
          <w:highlight w:val="white"/>
        </w:rPr>
        <w:t xml:space="preserve">      </w:t>
      </w:r>
      <w:proofErr w:type="spellStart"/>
      <w:r w:rsidRPr="00143162">
        <w:rPr>
          <w:rFonts w:ascii="Heiti TC Light" w:eastAsia="Heiti TC Light" w:hAnsi="Arial Unicode MS" w:cs="Arial Unicode MS" w:hint="eastAsia"/>
          <w:color w:val="333333"/>
          <w:sz w:val="24"/>
          <w:szCs w:val="24"/>
          <w:highlight w:val="white"/>
        </w:rPr>
        <w:t>生气</w:t>
      </w:r>
      <w:proofErr w:type="spellEnd"/>
      <w:r w:rsidRPr="00143162">
        <w:rPr>
          <w:rFonts w:ascii="Heiti TC Light" w:eastAsia="Heiti TC Light" w:hAnsi="Arial Unicode MS" w:cs="Arial Unicode MS" w:hint="eastAsia"/>
          <w:color w:val="333333"/>
          <w:sz w:val="24"/>
          <w:szCs w:val="24"/>
          <w:highlight w:val="white"/>
        </w:rPr>
        <w:t xml:space="preserve"> </w:t>
      </w:r>
      <w:r w:rsidRPr="00143162">
        <w:rPr>
          <w:rFonts w:ascii="Heiti TC Light" w:eastAsia="Heiti TC Light" w:hAnsi="Arial Unicode MS" w:cs="Arial Unicode MS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Ansi="Arial Unicode MS" w:cs="Arial Unicode MS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Ansi="Arial Unicode MS" w:cs="Arial Unicode MS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Ansi="Arial Unicode MS" w:cs="Arial Unicode MS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Ansi="Arial Unicode MS" w:cs="Arial Unicode MS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Ansi="Arial Unicode MS" w:cs="Arial Unicode MS" w:hint="eastAsia"/>
          <w:color w:val="333333"/>
          <w:sz w:val="24"/>
          <w:szCs w:val="24"/>
          <w:highlight w:val="white"/>
        </w:rPr>
        <w:tab/>
      </w:r>
      <w:r w:rsidRPr="00143162">
        <w:rPr>
          <w:rFonts w:ascii="Heiti TC Light" w:eastAsia="Heiti TC Light" w:hAnsi="Arial Unicode MS" w:cs="Arial Unicode MS" w:hint="eastAsia"/>
          <w:color w:val="333333"/>
          <w:sz w:val="24"/>
          <w:szCs w:val="24"/>
          <w:highlight w:val="white"/>
        </w:rPr>
        <w:tab/>
        <w:t xml:space="preserve">       </w:t>
      </w:r>
      <w:proofErr w:type="spellStart"/>
      <w:r w:rsidRPr="00143162">
        <w:rPr>
          <w:rFonts w:ascii="Heiti TC Light" w:eastAsia="Heiti TC Light" w:hAnsi="Arial Unicode MS" w:cs="Arial Unicode MS" w:hint="eastAsia"/>
          <w:color w:val="333333"/>
          <w:sz w:val="24"/>
          <w:szCs w:val="24"/>
          <w:highlight w:val="white"/>
        </w:rPr>
        <w:t>沮丧</w:t>
      </w:r>
      <w:proofErr w:type="spellEnd"/>
    </w:p>
    <w:p w14:paraId="63646047" w14:textId="77777777" w:rsidR="00F343BD" w:rsidRPr="00143162" w:rsidRDefault="00F343BD">
      <w:pPr>
        <w:pStyle w:val="normal0"/>
        <w:widowControl w:val="0"/>
        <w:spacing w:line="240" w:lineRule="auto"/>
        <w:ind w:left="720"/>
        <w:rPr>
          <w:rFonts w:ascii="Heiti TC Light" w:eastAsia="Heiti TC Light" w:hint="eastAsia"/>
          <w:color w:val="333333"/>
          <w:sz w:val="24"/>
          <w:szCs w:val="24"/>
          <w:highlight w:val="white"/>
        </w:rPr>
      </w:pPr>
      <w:bookmarkStart w:id="0" w:name="_GoBack"/>
      <w:bookmarkEnd w:id="0"/>
    </w:p>
    <w:p w14:paraId="1CCE7310" w14:textId="77777777" w:rsidR="00F343BD" w:rsidRPr="00143162" w:rsidRDefault="00F343BD">
      <w:pPr>
        <w:pStyle w:val="normal0"/>
        <w:rPr>
          <w:rFonts w:ascii="Heiti TC Light" w:eastAsia="Heiti TC Light" w:hint="eastAsia"/>
        </w:rPr>
      </w:pPr>
    </w:p>
    <w:p w14:paraId="3720FC89" w14:textId="77777777" w:rsidR="00F343BD" w:rsidRPr="00143162" w:rsidRDefault="00F343BD">
      <w:pPr>
        <w:pStyle w:val="normal0"/>
        <w:rPr>
          <w:rFonts w:ascii="Heiti TC Light" w:eastAsia="Heiti TC Light" w:hint="eastAsia"/>
        </w:rPr>
      </w:pPr>
    </w:p>
    <w:sectPr w:rsidR="00F343BD" w:rsidRPr="00143162">
      <w:headerReference w:type="default" r:id="rId1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AA7FB" w14:textId="77777777" w:rsidR="00000000" w:rsidRDefault="00143162">
      <w:pPr>
        <w:spacing w:line="240" w:lineRule="auto"/>
      </w:pPr>
      <w:r>
        <w:separator/>
      </w:r>
    </w:p>
  </w:endnote>
  <w:endnote w:type="continuationSeparator" w:id="0">
    <w:p w14:paraId="72014FED" w14:textId="77777777" w:rsidR="00000000" w:rsidRDefault="00143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Gungsuh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5E80A" w14:textId="77777777" w:rsidR="00000000" w:rsidRDefault="00143162">
      <w:pPr>
        <w:spacing w:line="240" w:lineRule="auto"/>
      </w:pPr>
      <w:r>
        <w:separator/>
      </w:r>
    </w:p>
  </w:footnote>
  <w:footnote w:type="continuationSeparator" w:id="0">
    <w:p w14:paraId="0B9B1CA9" w14:textId="77777777" w:rsidR="00000000" w:rsidRDefault="001431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53478" w14:textId="77777777" w:rsidR="00F343BD" w:rsidRDefault="00F343BD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43BD"/>
    <w:rsid w:val="00143162"/>
    <w:rsid w:val="00F3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EE7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urpleculture.net/pinyin_pronunciation/?pinyin=shang1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purpleculture.net/pinyin_pronunciation/?pinyin=xin1" TargetMode="External"/><Relationship Id="rId11" Type="http://schemas.openxmlformats.org/officeDocument/2006/relationships/hyperlink" Target="http://www.purpleculture.net/pinyin_pronunciation/?pinyin=gao1" TargetMode="External"/><Relationship Id="rId12" Type="http://schemas.openxmlformats.org/officeDocument/2006/relationships/hyperlink" Target="http://www.purpleculture.net/pinyin_pronunciation/?pinyin=xing4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6.png"/><Relationship Id="rId15" Type="http://schemas.openxmlformats.org/officeDocument/2006/relationships/hyperlink" Target="http://www.purpleculture.net/pinyin_pronunciation/?pinyin=sheng1" TargetMode="External"/><Relationship Id="rId16" Type="http://schemas.openxmlformats.org/officeDocument/2006/relationships/hyperlink" Target="http://www.purpleculture.net/pinyin_pronunciation/?pinyin=qi4" TargetMode="External"/><Relationship Id="rId17" Type="http://schemas.openxmlformats.org/officeDocument/2006/relationships/hyperlink" Target="http://www.purpleculture.net/pinyin_pronunciation/?pinyin=ju3" TargetMode="External"/><Relationship Id="rId18" Type="http://schemas.openxmlformats.org/officeDocument/2006/relationships/hyperlink" Target="http://www.purpleculture.net/pinyin_pronunciation/?pinyin=sang4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8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Macintosh Word</Application>
  <DocSecurity>0</DocSecurity>
  <Lines>5</Lines>
  <Paragraphs>1</Paragraphs>
  <ScaleCrop>false</ScaleCrop>
  <Company>Delaware Department of Education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Xiao Liu</cp:lastModifiedBy>
  <cp:revision>2</cp:revision>
  <dcterms:created xsi:type="dcterms:W3CDTF">2018-02-27T13:31:00Z</dcterms:created>
  <dcterms:modified xsi:type="dcterms:W3CDTF">2018-02-27T13:31:00Z</dcterms:modified>
</cp:coreProperties>
</file>