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720FE" w14:textId="77777777" w:rsidR="00E617EA" w:rsidRDefault="00E617EA" w:rsidP="00667F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8"/>
          <w:lang w:val="en-US"/>
        </w:rPr>
      </w:pPr>
      <w:r w:rsidRPr="00183381">
        <w:rPr>
          <w:rFonts w:ascii="Helvetica-Bold" w:hAnsi="Helvetica-Bold" w:cs="Helvetica-Bold"/>
          <w:b/>
          <w:bCs/>
          <w:sz w:val="26"/>
          <w:szCs w:val="28"/>
          <w:lang w:val="en-US"/>
        </w:rPr>
        <w:t>Video Project Rubric</w:t>
      </w:r>
    </w:p>
    <w:p w14:paraId="23A2910C" w14:textId="77777777" w:rsidR="00183381" w:rsidRDefault="00183381" w:rsidP="00667F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8"/>
          <w:lang w:val="en-US"/>
        </w:rPr>
      </w:pPr>
    </w:p>
    <w:p w14:paraId="2EA334C7" w14:textId="77777777" w:rsidR="00183381" w:rsidRPr="00183381" w:rsidRDefault="00183381" w:rsidP="00667F3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8"/>
          <w:lang w:val="en-US"/>
        </w:rPr>
      </w:pPr>
    </w:p>
    <w:p w14:paraId="1399B606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183381">
        <w:rPr>
          <w:rFonts w:ascii="Helvetica-Bold" w:hAnsi="Helvetica-Bold" w:cs="Helvetica-Bold"/>
          <w:b/>
          <w:bCs/>
          <w:sz w:val="28"/>
          <w:szCs w:val="28"/>
          <w:lang w:val="en-US"/>
        </w:rPr>
        <w:t>Subject</w:t>
      </w:r>
    </w:p>
    <w:p w14:paraId="0AE8C080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is interesting </w:t>
      </w:r>
    </w:p>
    <w:p w14:paraId="1E2DAA72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is educational </w:t>
      </w:r>
    </w:p>
    <w:p w14:paraId="58F096E1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is relevant to audience </w:t>
      </w:r>
    </w:p>
    <w:p w14:paraId="20D909CF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provides insight into topic </w:t>
      </w:r>
    </w:p>
    <w:p w14:paraId="415A1C65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is discussed thoroughly </w:t>
      </w:r>
    </w:p>
    <w:p w14:paraId="579E09E0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</w:p>
    <w:p w14:paraId="64EDCB1D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183381">
        <w:rPr>
          <w:rFonts w:ascii="Helvetica-Bold" w:hAnsi="Helvetica-Bold" w:cs="Helvetica-Bold"/>
          <w:b/>
          <w:bCs/>
          <w:sz w:val="28"/>
          <w:szCs w:val="28"/>
          <w:lang w:val="en-US"/>
        </w:rPr>
        <w:t>Content</w:t>
      </w:r>
    </w:p>
    <w:p w14:paraId="1195F13A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Presents interesting information</w:t>
      </w:r>
    </w:p>
    <w:p w14:paraId="405401CE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Language is used properly and effectively </w:t>
      </w:r>
    </w:p>
    <w:p w14:paraId="71D61D77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Images and/ or graphics relate well to content</w:t>
      </w:r>
    </w:p>
    <w:p w14:paraId="3E355212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Student(s) behave professionally on camera </w:t>
      </w:r>
    </w:p>
    <w:p w14:paraId="1E9A4F7D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 xml:space="preserve">• Student(s) demonstrate thoughtful approach to subject </w:t>
      </w:r>
    </w:p>
    <w:p w14:paraId="20E824CF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</w:p>
    <w:p w14:paraId="04D8EE19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183381">
        <w:rPr>
          <w:rFonts w:ascii="Helvetica-Bold" w:hAnsi="Helvetica-Bold" w:cs="Helvetica-Bold"/>
          <w:b/>
          <w:bCs/>
          <w:sz w:val="28"/>
          <w:szCs w:val="28"/>
          <w:lang w:val="en-US"/>
        </w:rPr>
        <w:t>Technical Aspects</w:t>
      </w:r>
    </w:p>
    <w:p w14:paraId="1132E0D8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Camera is stable, smooth movements and pans</w:t>
      </w:r>
    </w:p>
    <w:p w14:paraId="67E874F1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Subject is framed well, images are well composed</w:t>
      </w:r>
    </w:p>
    <w:p w14:paraId="5BDB1D69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Subject is lit and clearly visible</w:t>
      </w:r>
    </w:p>
    <w:p w14:paraId="00043983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Sound is clear and understandable</w:t>
      </w:r>
    </w:p>
    <w:p w14:paraId="3D1F0D70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Video is edited effectively, flows well</w:t>
      </w:r>
    </w:p>
    <w:p w14:paraId="6B535A07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Titles are used effectively</w:t>
      </w:r>
    </w:p>
    <w:p w14:paraId="77B1AC29" w14:textId="77777777" w:rsidR="00C21ED2" w:rsidRPr="00183381" w:rsidRDefault="00C21ED2" w:rsidP="00C21ED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Transitions are used effectively</w:t>
      </w:r>
    </w:p>
    <w:p w14:paraId="76269734" w14:textId="77777777" w:rsidR="00667F34" w:rsidRPr="00183381" w:rsidRDefault="00C21ED2" w:rsidP="00C21ED2">
      <w:pPr>
        <w:rPr>
          <w:rFonts w:ascii="Helvetica" w:hAnsi="Helvetica" w:cs="Helvetica"/>
          <w:sz w:val="24"/>
          <w:szCs w:val="24"/>
          <w:lang w:val="en-US"/>
        </w:rPr>
      </w:pPr>
      <w:r w:rsidRPr="00183381">
        <w:rPr>
          <w:rFonts w:ascii="Helvetica" w:hAnsi="Helvetica" w:cs="Helvetica"/>
          <w:sz w:val="24"/>
          <w:szCs w:val="24"/>
          <w:lang w:val="en-US"/>
        </w:rPr>
        <w:t>• Project was completed in a timely manner</w:t>
      </w:r>
    </w:p>
    <w:p w14:paraId="54C5D1B5" w14:textId="77777777" w:rsidR="00667F34" w:rsidRPr="00183381" w:rsidRDefault="00667F34" w:rsidP="00C21ED2">
      <w:pPr>
        <w:spacing w:after="0" w:line="240" w:lineRule="auto"/>
        <w:jc w:val="center"/>
        <w:rPr>
          <w:sz w:val="20"/>
        </w:rPr>
      </w:pPr>
    </w:p>
    <w:p w14:paraId="440AEDA3" w14:textId="77777777" w:rsidR="00667F34" w:rsidRPr="00183381" w:rsidRDefault="00667F34" w:rsidP="00C21ED2">
      <w:pPr>
        <w:spacing w:after="0" w:line="240" w:lineRule="auto"/>
        <w:jc w:val="center"/>
        <w:rPr>
          <w:sz w:val="20"/>
        </w:rPr>
      </w:pPr>
    </w:p>
    <w:p w14:paraId="724B5ABB" w14:textId="77777777" w:rsidR="00667F34" w:rsidRPr="00183381" w:rsidRDefault="00667F34" w:rsidP="00C21ED2">
      <w:pPr>
        <w:spacing w:after="0" w:line="240" w:lineRule="auto"/>
        <w:jc w:val="center"/>
        <w:rPr>
          <w:sz w:val="20"/>
        </w:rPr>
      </w:pPr>
    </w:p>
    <w:p w14:paraId="4FE4B3F0" w14:textId="77777777" w:rsidR="00667F34" w:rsidRPr="00183381" w:rsidRDefault="00667F34" w:rsidP="00C21ED2">
      <w:pPr>
        <w:spacing w:after="0" w:line="240" w:lineRule="auto"/>
        <w:jc w:val="center"/>
        <w:rPr>
          <w:sz w:val="20"/>
        </w:rPr>
      </w:pPr>
    </w:p>
    <w:p w14:paraId="13D7EFB5" w14:textId="77777777" w:rsidR="00667F34" w:rsidRDefault="00667F34" w:rsidP="00C21ED2">
      <w:pPr>
        <w:spacing w:after="0" w:line="240" w:lineRule="auto"/>
        <w:jc w:val="center"/>
        <w:rPr>
          <w:sz w:val="20"/>
        </w:rPr>
      </w:pPr>
    </w:p>
    <w:p w14:paraId="462C91B5" w14:textId="77777777" w:rsidR="00183381" w:rsidRDefault="00183381" w:rsidP="00183381">
      <w:pPr>
        <w:spacing w:after="0" w:line="240" w:lineRule="auto"/>
        <w:jc w:val="center"/>
        <w:rPr>
          <w:sz w:val="20"/>
        </w:rPr>
      </w:pPr>
    </w:p>
    <w:p w14:paraId="2B6BE25C" w14:textId="5F5D9178" w:rsidR="00C21ED2" w:rsidRPr="00183381" w:rsidRDefault="00C21ED2" w:rsidP="001833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183381">
        <w:rPr>
          <w:rFonts w:ascii="Times New Roman" w:eastAsia="Times New Roman" w:hAnsi="Times New Roman" w:cs="Times New Roman"/>
          <w:sz w:val="24"/>
          <w:szCs w:val="27"/>
          <w:lang w:val="en-US"/>
        </w:rPr>
        <w:lastRenderedPageBreak/>
        <w:t>Evaluation Rubric for Video Production</w:t>
      </w:r>
    </w:p>
    <w:tbl>
      <w:tblPr>
        <w:tblpPr w:leftFromText="180" w:rightFromText="180" w:vertAnchor="text" w:horzAnchor="margin" w:tblpXSpec="center" w:tblpY="3"/>
        <w:tblOverlap w:val="never"/>
        <w:tblW w:w="14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757"/>
        <w:gridCol w:w="2433"/>
        <w:gridCol w:w="2619"/>
        <w:gridCol w:w="2402"/>
        <w:gridCol w:w="2520"/>
        <w:gridCol w:w="805"/>
      </w:tblGrid>
      <w:tr w:rsidR="00C21ED2" w:rsidRPr="00183381" w14:paraId="42371404" w14:textId="77777777" w:rsidTr="00C21ED2">
        <w:trPr>
          <w:gridAfter w:val="6"/>
          <w:wAfter w:w="12536" w:type="dxa"/>
          <w:trHeight w:val="4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B491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667F34" w:rsidRPr="00183381" w14:paraId="4C269DC8" w14:textId="77777777" w:rsidTr="00667F34">
        <w:trPr>
          <w:trHeight w:val="446"/>
        </w:trPr>
        <w:tc>
          <w:tcPr>
            <w:tcW w:w="1519" w:type="dxa"/>
            <w:tcBorders>
              <w:top w:val="single" w:sz="18" w:space="0" w:color="FFFFFF"/>
              <w:left w:val="nil"/>
              <w:bottom w:val="single" w:sz="18" w:space="0" w:color="000000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7A229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4EE62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A3098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1 Point </w:t>
            </w: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Beginning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70EF7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2 Points </w:t>
            </w: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Developing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15C1BE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3 Points </w:t>
            </w: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Proficient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66FB6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4 Points</w:t>
            </w: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Exemplary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nil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8919A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en-US"/>
              </w:rPr>
              <w:t>Points</w:t>
            </w:r>
          </w:p>
        </w:tc>
      </w:tr>
      <w:tr w:rsidR="00667F34" w:rsidRPr="00183381" w14:paraId="3EB7BE18" w14:textId="77777777" w:rsidTr="00667F34">
        <w:trPr>
          <w:trHeight w:val="542"/>
        </w:trPr>
        <w:tc>
          <w:tcPr>
            <w:tcW w:w="1519" w:type="dxa"/>
            <w:vMerge w:val="restart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FDD86" w14:textId="77777777" w:rsidR="00C21ED2" w:rsidRPr="00183381" w:rsidRDefault="00C21ED2" w:rsidP="00C21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183381">
              <w:rPr>
                <w:rFonts w:ascii="Arial" w:eastAsia="Times New Roman" w:hAnsi="Arial" w:cs="Arial"/>
                <w:b/>
                <w:i/>
                <w:iCs/>
                <w:sz w:val="13"/>
                <w:szCs w:val="15"/>
                <w:lang w:val="en-US"/>
              </w:rPr>
              <w:t>PREPARATION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0551" w14:textId="0D2A30F2" w:rsidR="00C21ED2" w:rsidRPr="00183381" w:rsidRDefault="00C21ED2" w:rsidP="00667F34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 xml:space="preserve">The </w:t>
            </w:r>
            <w:r w:rsidR="00667F34"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Topic</w:t>
            </w:r>
          </w:p>
        </w:tc>
        <w:tc>
          <w:tcPr>
            <w:tcW w:w="2433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D1A2" w14:textId="60837804" w:rsidR="00C21ED2" w:rsidRPr="00183381" w:rsidRDefault="00667F34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The topic is irrelevant or does not</w:t>
            </w:r>
            <w:r w:rsidR="00C21ED2"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represent the final outcome.</w:t>
            </w: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3E04" w14:textId="345F8304" w:rsidR="00C21ED2" w:rsidRPr="00183381" w:rsidRDefault="00667F3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The topic is somewhat irrelevant or to a little degree represents the final outcome.</w:t>
            </w:r>
          </w:p>
        </w:tc>
        <w:tc>
          <w:tcPr>
            <w:tcW w:w="2402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1D8F" w14:textId="7B52C6E7" w:rsidR="00C21ED2" w:rsidRPr="00183381" w:rsidRDefault="00667F3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The topic is relevant or to a great degree represents the final outcome.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C566" w14:textId="47443C98" w:rsidR="00C21ED2" w:rsidRPr="00183381" w:rsidRDefault="00667F3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The topic is relevant or fully represents the final outcome. </w:t>
            </w:r>
          </w:p>
        </w:tc>
        <w:tc>
          <w:tcPr>
            <w:tcW w:w="805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0BAB6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667F34" w:rsidRPr="00183381" w14:paraId="51AED2C1" w14:textId="77777777" w:rsidTr="00667F34">
        <w:trPr>
          <w:trHeight w:val="1037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FFFFFF"/>
            </w:tcBorders>
            <w:vAlign w:val="center"/>
            <w:hideMark/>
          </w:tcPr>
          <w:p w14:paraId="2A0480BA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2987" w14:textId="630A38D8" w:rsidR="00C21ED2" w:rsidRPr="00183381" w:rsidRDefault="00667F34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Sequence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DE3C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Does not represent the sequence of shots in the video. Storyboard descriptions are vague or incomplete.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747F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Sketches are in a logical sequence, but do not give adequate descriptions of the video scenes, audio background, or dialogue notes.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F7AA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Includes sketches of each video scene and includes some planned descriptions, audio notes, effects notes, and dialog for every scene. 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1232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Demonstrates detailed planning on the video shot sequence, scene descriptions, audio and effects notes, and dialog for every scene.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7CF0B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667F34" w:rsidRPr="00183381" w14:paraId="54CA32E2" w14:textId="77777777" w:rsidTr="00667F34">
        <w:trPr>
          <w:trHeight w:val="866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FFFFFF"/>
            </w:tcBorders>
            <w:vAlign w:val="center"/>
            <w:hideMark/>
          </w:tcPr>
          <w:p w14:paraId="3AD81652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2A53" w14:textId="7A31513F" w:rsidR="00C21ED2" w:rsidRPr="00183381" w:rsidRDefault="007D67E4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Accuracy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6028" w14:textId="68B88FFA" w:rsidR="00C21ED2" w:rsidRPr="00183381" w:rsidRDefault="00C21ED2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more than 10 grammatical errors, misspellings, etc.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CC99" w14:textId="0B784B61" w:rsidR="00C21ED2" w:rsidRPr="00183381" w:rsidRDefault="00C21ED2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5 - 10 grammatical errors, misspellings, etc.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0344" w14:textId="20F08EBF" w:rsidR="00C21ED2" w:rsidRPr="00183381" w:rsidRDefault="00C21ED2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1 – 4 grammatical errors, misspellings, etc.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20F1" w14:textId="59B143A8" w:rsidR="00C21ED2" w:rsidRPr="00183381" w:rsidRDefault="00667F3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Grammar and spelling </w:t>
            </w:r>
            <w:r w:rsidR="00C21ED2"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are correct. No errors in the text.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A435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667F34" w:rsidRPr="00183381" w14:paraId="21CA191D" w14:textId="77777777" w:rsidTr="00667F34">
        <w:trPr>
          <w:trHeight w:val="578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FFFFFF"/>
            </w:tcBorders>
            <w:vAlign w:val="center"/>
            <w:hideMark/>
          </w:tcPr>
          <w:p w14:paraId="6C0EF9B1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E33B" w14:textId="0ED951A9" w:rsidR="00C21ED2" w:rsidRPr="00183381" w:rsidRDefault="007D67E4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Range of Content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FF82" w14:textId="7E9C4CB5" w:rsidR="00C21ED2" w:rsidRPr="00183381" w:rsidRDefault="007D67E4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Very little content is included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1D75" w14:textId="596D4BC5" w:rsidR="00C21ED2" w:rsidRPr="00183381" w:rsidRDefault="007D67E4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 a limited number of content learned over the year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3D577" w14:textId="506A4952" w:rsidR="00C21ED2" w:rsidRPr="00183381" w:rsidRDefault="007D67E4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 a variety of content learned over the year</w:t>
            </w:r>
            <w:r w:rsidR="00C21ED2"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single" w:sz="18" w:space="0" w:color="FFFFFF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0667" w14:textId="6D29A7A2" w:rsidR="00C21ED2" w:rsidRPr="00183381" w:rsidRDefault="007D67E4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Fully include almost all the content learned over the year</w:t>
            </w:r>
            <w:r w:rsidR="00C21ED2"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single" w:sz="8" w:space="0" w:color="000000"/>
              <w:right w:val="nil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84E6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</w:tr>
      <w:tr w:rsidR="00667F34" w:rsidRPr="00183381" w14:paraId="75741E6D" w14:textId="77777777" w:rsidTr="00667F34">
        <w:trPr>
          <w:trHeight w:val="903"/>
        </w:trPr>
        <w:tc>
          <w:tcPr>
            <w:tcW w:w="1519" w:type="dxa"/>
            <w:vMerge w:val="restart"/>
            <w:tcBorders>
              <w:top w:val="single" w:sz="8" w:space="0" w:color="000000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231CB" w14:textId="77777777" w:rsidR="00C21ED2" w:rsidRPr="00183381" w:rsidRDefault="00C21ED2" w:rsidP="00C21E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Arial" w:eastAsia="Times New Roman" w:hAnsi="Arial" w:cs="Arial"/>
                <w:b/>
                <w:bCs/>
                <w:i/>
                <w:iCs/>
                <w:sz w:val="13"/>
                <w:szCs w:val="15"/>
                <w:lang w:val="en-US"/>
              </w:rPr>
              <w:t>PRODUCT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D24CB" w14:textId="021C1F75" w:rsidR="00C21ED2" w:rsidRPr="00183381" w:rsidRDefault="007D67E4" w:rsidP="007D6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Overall Content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956BD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Message is unclear. Includes little essential information and one or two facts.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16615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Message is vaguely communicated. Includes some </w:t>
            </w:r>
            <w:proofErr w:type="gramStart"/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essential  information</w:t>
            </w:r>
            <w:proofErr w:type="gramEnd"/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with few facts.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5E9CD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Message is clearly communicated. Includes essential information.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743D3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Strong message. Covers topic completely and in depth. Includes complete information. 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1D424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</w:tr>
      <w:tr w:rsidR="00667F34" w:rsidRPr="00183381" w14:paraId="4B1A3131" w14:textId="77777777" w:rsidTr="00667F34">
        <w:trPr>
          <w:trHeight w:val="1103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2C02207" w14:textId="77777777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625B6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Technical:</w:t>
            </w:r>
          </w:p>
          <w:p w14:paraId="5B416F50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Digital Enhancements or Effects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849BE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Little or no enhancements add interest to the video, or excessive use of random enhancements detracts from the video.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1FDA0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Digital enhancements accompany video, but there is little sign of reinforcement. Some tendency toward randomness with effects.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BC9DA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Any digital enhancements that are used combine smoothly and effectively with the video.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B8B3B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Digital enhancements are planned and purposeful, adding impact to the story line or focus.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94AE0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</w:tr>
      <w:tr w:rsidR="00667F34" w:rsidRPr="00183381" w14:paraId="442303A1" w14:textId="77777777" w:rsidTr="00667F34">
        <w:trPr>
          <w:trHeight w:val="73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6DDF905" w14:textId="77777777" w:rsidR="00667F34" w:rsidRPr="00183381" w:rsidRDefault="00667F34" w:rsidP="00667F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714F3" w14:textId="4A3655B6" w:rsidR="00667F34" w:rsidRPr="00183381" w:rsidRDefault="00667F34" w:rsidP="006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Pronunciation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B89D7" w14:textId="5AAA43DE" w:rsidR="00667F34" w:rsidRPr="00183381" w:rsidRDefault="007D67E4" w:rsidP="007D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more than 15</w:t>
            </w:r>
            <w:r w:rsidR="00667F34"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pronunciation mistakes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3D599" w14:textId="1000490D" w:rsidR="00667F34" w:rsidRPr="00183381" w:rsidRDefault="007D67E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more than 10 pronunciation mistakes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615E9" w14:textId="464DA51F" w:rsidR="00667F34" w:rsidRPr="00183381" w:rsidRDefault="007D67E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more than 5-10 pronunciation mistakes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388DB" w14:textId="2A03CD9A" w:rsidR="00667F34" w:rsidRPr="00183381" w:rsidRDefault="007D67E4" w:rsidP="007D6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Includes less than 5 or no pronunciation mistakes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85DAAD" w14:textId="77777777" w:rsidR="00667F34" w:rsidRPr="00183381" w:rsidRDefault="00667F34" w:rsidP="00667F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</w:tr>
      <w:tr w:rsidR="00667F34" w:rsidRPr="00183381" w14:paraId="58B8EF62" w14:textId="77777777" w:rsidTr="00667F34">
        <w:trPr>
          <w:trHeight w:val="95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E4F0232" w14:textId="36BBF56B" w:rsidR="00C21ED2" w:rsidRPr="00183381" w:rsidRDefault="00C21ED2" w:rsidP="00C21E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5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3EF51" w14:textId="3212F872" w:rsidR="00C21ED2" w:rsidRPr="00183381" w:rsidRDefault="00667F34" w:rsidP="00C21E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Effort</w:t>
            </w:r>
          </w:p>
        </w:tc>
        <w:tc>
          <w:tcPr>
            <w:tcW w:w="243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09DE9" w14:textId="3BEC6E25" w:rsidR="00C21ED2" w:rsidRPr="00183381" w:rsidRDefault="00667F34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Shows little or no effort in the project. </w:t>
            </w:r>
          </w:p>
        </w:tc>
        <w:tc>
          <w:tcPr>
            <w:tcW w:w="261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6E949" w14:textId="00A646C8" w:rsidR="00C21ED2" w:rsidRPr="00183381" w:rsidRDefault="00667F3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Shows little or some effort in the project.</w:t>
            </w:r>
          </w:p>
        </w:tc>
        <w:tc>
          <w:tcPr>
            <w:tcW w:w="2402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04FE4" w14:textId="66D5BD9F" w:rsidR="00C21ED2" w:rsidRPr="00183381" w:rsidRDefault="00667F34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Shows good effort in the project.</w:t>
            </w:r>
          </w:p>
        </w:tc>
        <w:tc>
          <w:tcPr>
            <w:tcW w:w="252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5A46A" w14:textId="54E7F949" w:rsidR="00C21ED2" w:rsidRPr="00183381" w:rsidRDefault="00183381" w:rsidP="0066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Shows substantial</w:t>
            </w:r>
            <w:r w:rsidR="00667F34" w:rsidRPr="0018338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effort in the project.</w:t>
            </w:r>
          </w:p>
        </w:tc>
        <w:tc>
          <w:tcPr>
            <w:tcW w:w="805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13987" w14:textId="77777777" w:rsidR="00C21ED2" w:rsidRPr="00183381" w:rsidRDefault="00C21ED2" w:rsidP="00C21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183381"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</w:p>
        </w:tc>
      </w:tr>
    </w:tbl>
    <w:p w14:paraId="373638B9" w14:textId="77777777" w:rsidR="000B444B" w:rsidRPr="00183381" w:rsidRDefault="000B444B" w:rsidP="00667F34">
      <w:pPr>
        <w:rPr>
          <w:sz w:val="20"/>
        </w:rPr>
      </w:pPr>
      <w:bookmarkStart w:id="0" w:name="_GoBack"/>
      <w:bookmarkEnd w:id="0"/>
    </w:p>
    <w:sectPr w:rsidR="000B444B" w:rsidRPr="00183381" w:rsidSect="000B44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4F4"/>
    <w:rsid w:val="000774F4"/>
    <w:rsid w:val="000B444B"/>
    <w:rsid w:val="00183381"/>
    <w:rsid w:val="0026744C"/>
    <w:rsid w:val="00277742"/>
    <w:rsid w:val="00291495"/>
    <w:rsid w:val="00667F34"/>
    <w:rsid w:val="007D67E4"/>
    <w:rsid w:val="007F24DC"/>
    <w:rsid w:val="00A11805"/>
    <w:rsid w:val="00A31076"/>
    <w:rsid w:val="00BC5F4D"/>
    <w:rsid w:val="00C00445"/>
    <w:rsid w:val="00C02B57"/>
    <w:rsid w:val="00C21ED2"/>
    <w:rsid w:val="00E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95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21E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7">
    <w:name w:val="heading 7"/>
    <w:basedOn w:val="Normal"/>
    <w:link w:val="Heading7Char"/>
    <w:uiPriority w:val="9"/>
    <w:qFormat/>
    <w:rsid w:val="00C21ED2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link w:val="Heading9Char"/>
    <w:uiPriority w:val="9"/>
    <w:qFormat/>
    <w:rsid w:val="00C21ED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21ED2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21E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21E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C21E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C21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0B444B"/>
    <w:rPr>
      <w:rFonts w:asciiTheme="majorHAnsi" w:eastAsiaTheme="majorEastAsia" w:hAnsiTheme="majorHAnsi" w:cstheme="majorBidi"/>
      <w:b/>
      <w:bCs/>
      <w:color w:val="4F81BD" w:themeColor="accent1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2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Xiao Liu</cp:lastModifiedBy>
  <cp:revision>5</cp:revision>
  <dcterms:created xsi:type="dcterms:W3CDTF">2012-11-21T13:09:00Z</dcterms:created>
  <dcterms:modified xsi:type="dcterms:W3CDTF">2018-04-23T19:48:00Z</dcterms:modified>
</cp:coreProperties>
</file>