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D4F" w:rsidRPr="00BF3AD5" w:rsidRDefault="00737B52" w:rsidP="00BF3AD5">
      <w:pPr>
        <w:pStyle w:val="Heading1"/>
        <w:rPr>
          <w:rFonts w:hint="eastAsia"/>
        </w:rPr>
      </w:pPr>
      <w:r w:rsidRPr="00BF3AD5">
        <w:t>Practice Sheet</w:t>
      </w:r>
      <w:r w:rsidR="001F4D4F" w:rsidRPr="00BF3AD5">
        <w:t xml:space="preserve"> - </w:t>
      </w:r>
      <w:r w:rsidR="001F4D4F" w:rsidRPr="00BF3AD5">
        <w:t>Affirmative-negative question</w:t>
      </w:r>
      <w:r w:rsidR="001F4D4F" w:rsidRPr="00BF3AD5">
        <w:rPr>
          <w:rFonts w:hint="eastAsia"/>
        </w:rPr>
        <w:t>：</w:t>
      </w:r>
      <w:r w:rsidR="001F4D4F" w:rsidRPr="00BF3AD5">
        <w:rPr>
          <w:rFonts w:hint="eastAsia"/>
        </w:rPr>
        <w:t xml:space="preserve"> </w:t>
      </w:r>
      <w:r w:rsidR="001F4D4F" w:rsidRPr="00BF3AD5">
        <w:t xml:space="preserve">A + </w:t>
      </w:r>
      <w:r w:rsidR="001F4D4F" w:rsidRPr="00BF3AD5">
        <w:rPr>
          <w:rFonts w:hint="eastAsia"/>
        </w:rPr>
        <w:t>不</w:t>
      </w:r>
      <w:r w:rsidR="001F4D4F" w:rsidRPr="00BF3AD5">
        <w:rPr>
          <w:rFonts w:hint="eastAsia"/>
        </w:rPr>
        <w:t>A</w:t>
      </w:r>
      <w:r w:rsidR="001F4D4F" w:rsidRPr="00BF3AD5">
        <w:t xml:space="preserve"> </w:t>
      </w:r>
      <w:r w:rsidR="00DF1B0A" w:rsidRPr="00BF3AD5">
        <w:rPr>
          <w:rFonts w:hint="eastAsia"/>
        </w:rPr>
        <w:t>（</w:t>
      </w:r>
      <w:r w:rsidR="00DF1B0A" w:rsidRPr="00BF3AD5">
        <w:t>yes or no question</w:t>
      </w:r>
      <w:r w:rsidR="00DF1B0A" w:rsidRPr="00BF3AD5">
        <w:rPr>
          <w:rFonts w:hint="eastAsia"/>
        </w:rPr>
        <w:t>）</w:t>
      </w:r>
    </w:p>
    <w:p w:rsidR="005C75D8" w:rsidRPr="00BF3AD5" w:rsidRDefault="00DF1B0A" w:rsidP="00BF3AD5">
      <w:pPr>
        <w:ind w:firstLine="0"/>
        <w:jc w:val="left"/>
        <w:rPr>
          <w:sz w:val="22"/>
          <w:szCs w:val="22"/>
        </w:rPr>
      </w:pPr>
      <w:r w:rsidRPr="00BF3AD5">
        <w:rPr>
          <w:sz w:val="22"/>
          <w:szCs w:val="22"/>
        </w:rPr>
        <w:t>Link:</w:t>
      </w:r>
      <w:r w:rsidR="00BF3AD5">
        <w:rPr>
          <w:sz w:val="22"/>
          <w:szCs w:val="22"/>
        </w:rPr>
        <w:t xml:space="preserve"> </w:t>
      </w:r>
      <w:hyperlink r:id="rId4" w:history="1">
        <w:r w:rsidR="00BF3AD5" w:rsidRPr="001319C3">
          <w:rPr>
            <w:rStyle w:val="Hyperlink"/>
          </w:rPr>
          <w:t>https://resources.allsetlearning.com/chinese/grammar/Affirmative-negative_question</w:t>
        </w:r>
      </w:hyperlink>
    </w:p>
    <w:p w:rsidR="005C75D8" w:rsidRPr="00DF1B0A" w:rsidRDefault="005C75D8" w:rsidP="00BF3AD5">
      <w:pPr>
        <w:ind w:firstLine="0"/>
        <w:jc w:val="left"/>
        <w:rPr>
          <w:sz w:val="32"/>
          <w:szCs w:val="32"/>
          <w:u w:val="single"/>
        </w:rPr>
      </w:pPr>
      <w:r w:rsidRPr="00DF1B0A">
        <w:rPr>
          <w:sz w:val="32"/>
          <w:szCs w:val="32"/>
          <w:u w:val="single"/>
        </w:rPr>
        <w:t xml:space="preserve">1. Verb + </w:t>
      </w:r>
      <w:r w:rsidRPr="00DF1B0A">
        <w:rPr>
          <w:rFonts w:hint="eastAsia"/>
          <w:sz w:val="32"/>
          <w:szCs w:val="32"/>
          <w:u w:val="single"/>
        </w:rPr>
        <w:t>不</w:t>
      </w:r>
      <w:r w:rsidRPr="00DF1B0A">
        <w:rPr>
          <w:sz w:val="32"/>
          <w:szCs w:val="32"/>
          <w:u w:val="single"/>
        </w:rPr>
        <w:t xml:space="preserve"> + Verb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  <w:highlight w:val="lightGray"/>
        </w:rPr>
        <w:t>是</w:t>
      </w:r>
      <w:r w:rsidRPr="00DF1B0A">
        <w:rPr>
          <w:rFonts w:hint="eastAsia"/>
          <w:sz w:val="32"/>
          <w:szCs w:val="32"/>
        </w:rPr>
        <w:t>！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 -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他们</w:t>
      </w:r>
      <w:r w:rsidRPr="00DF1B0A">
        <w:rPr>
          <w:rFonts w:hint="eastAsia"/>
          <w:sz w:val="32"/>
          <w:szCs w:val="32"/>
          <w:highlight w:val="lightGray"/>
        </w:rPr>
        <w:t>来</w:t>
      </w:r>
      <w:r w:rsidRPr="00DF1B0A">
        <w:rPr>
          <w:rFonts w:hint="eastAsia"/>
          <w:sz w:val="32"/>
          <w:szCs w:val="32"/>
        </w:rPr>
        <w:t>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–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</w:t>
      </w:r>
      <w:r w:rsidRPr="00DF1B0A">
        <w:rPr>
          <w:rFonts w:hint="eastAsia"/>
          <w:sz w:val="32"/>
          <w:szCs w:val="32"/>
          <w:highlight w:val="lightGray"/>
        </w:rPr>
        <w:t>想</w:t>
      </w:r>
      <w:r w:rsidRPr="00DF1B0A">
        <w:rPr>
          <w:rFonts w:hint="eastAsia"/>
          <w:sz w:val="32"/>
          <w:szCs w:val="32"/>
        </w:rPr>
        <w:t>我。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我们要去酒吧，你</w:t>
      </w:r>
      <w:r w:rsidRPr="00DF1B0A">
        <w:rPr>
          <w:rFonts w:hint="eastAsia"/>
          <w:sz w:val="32"/>
          <w:szCs w:val="32"/>
          <w:highlight w:val="lightGray"/>
        </w:rPr>
        <w:t>去</w:t>
      </w:r>
      <w:r w:rsidRPr="00DF1B0A">
        <w:rPr>
          <w:rFonts w:hint="eastAsia"/>
          <w:sz w:val="32"/>
          <w:szCs w:val="32"/>
        </w:rPr>
        <w:t>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我去买咖啡，你</w:t>
      </w:r>
      <w:r w:rsidRPr="00DF1B0A">
        <w:rPr>
          <w:rFonts w:hint="eastAsia"/>
          <w:sz w:val="32"/>
          <w:szCs w:val="32"/>
          <w:highlight w:val="lightGray"/>
        </w:rPr>
        <w:t>要</w:t>
      </w:r>
      <w:r w:rsidRPr="00DF1B0A">
        <w:rPr>
          <w:rFonts w:hint="eastAsia"/>
          <w:sz w:val="32"/>
          <w:szCs w:val="32"/>
        </w:rPr>
        <w:t>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firstLine="0"/>
        <w:jc w:val="left"/>
        <w:rPr>
          <w:b/>
          <w:bCs/>
          <w:sz w:val="36"/>
          <w:szCs w:val="36"/>
          <w:u w:val="single"/>
        </w:rPr>
      </w:pPr>
      <w:r w:rsidRPr="00DF1B0A">
        <w:rPr>
          <w:b/>
          <w:bCs/>
          <w:sz w:val="36"/>
          <w:szCs w:val="36"/>
          <w:u w:val="single"/>
        </w:rPr>
        <w:t>Practice: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</w:t>
      </w:r>
      <w:r w:rsidRPr="00DF1B0A">
        <w:rPr>
          <w:rFonts w:hint="eastAsia"/>
          <w:sz w:val="32"/>
          <w:szCs w:val="32"/>
          <w:highlight w:val="lightGray"/>
          <w:u w:val="thick"/>
        </w:rPr>
        <w:t>是</w:t>
      </w:r>
      <w:r w:rsidRPr="00DF1B0A">
        <w:rPr>
          <w:rFonts w:hint="eastAsia"/>
          <w:sz w:val="32"/>
          <w:szCs w:val="32"/>
        </w:rPr>
        <w:t>美国人。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rFonts w:hint="eastAsia"/>
          <w:sz w:val="32"/>
          <w:szCs w:val="32"/>
        </w:rPr>
      </w:pPr>
      <w:r w:rsidRPr="00DF1B0A">
        <w:rPr>
          <w:rFonts w:hint="eastAsia"/>
          <w:sz w:val="32"/>
          <w:szCs w:val="32"/>
        </w:rPr>
        <w:t>他</w:t>
      </w:r>
      <w:r w:rsidRPr="00DF1B0A">
        <w:rPr>
          <w:rFonts w:hint="eastAsia"/>
          <w:sz w:val="32"/>
          <w:szCs w:val="32"/>
          <w:highlight w:val="lightGray"/>
          <w:u w:val="single"/>
        </w:rPr>
        <w:t>去</w:t>
      </w:r>
      <w:r w:rsidRPr="00DF1B0A">
        <w:rPr>
          <w:rFonts w:hint="eastAsia"/>
          <w:sz w:val="32"/>
          <w:szCs w:val="32"/>
        </w:rPr>
        <w:t>上中文课。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firstLine="0"/>
        <w:jc w:val="left"/>
        <w:rPr>
          <w:sz w:val="32"/>
          <w:szCs w:val="32"/>
        </w:rPr>
      </w:pPr>
    </w:p>
    <w:p w:rsidR="005C75D8" w:rsidRPr="00DF1B0A" w:rsidRDefault="005C75D8" w:rsidP="00BF3AD5">
      <w:pPr>
        <w:ind w:firstLine="0"/>
        <w:jc w:val="left"/>
        <w:rPr>
          <w:sz w:val="32"/>
          <w:szCs w:val="32"/>
          <w:u w:val="single"/>
        </w:rPr>
      </w:pPr>
      <w:r w:rsidRPr="00DF1B0A">
        <w:rPr>
          <w:sz w:val="32"/>
          <w:szCs w:val="32"/>
          <w:u w:val="single"/>
        </w:rPr>
        <w:t xml:space="preserve">2. Subj. + Verb + </w:t>
      </w:r>
      <w:r w:rsidRPr="00DF1B0A">
        <w:rPr>
          <w:rFonts w:hint="eastAsia"/>
          <w:sz w:val="32"/>
          <w:szCs w:val="32"/>
          <w:u w:val="single"/>
        </w:rPr>
        <w:t>不</w:t>
      </w:r>
      <w:r w:rsidRPr="00DF1B0A">
        <w:rPr>
          <w:sz w:val="32"/>
          <w:szCs w:val="32"/>
          <w:u w:val="single"/>
        </w:rPr>
        <w:t xml:space="preserve"> + Verb + Obj.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</w:t>
      </w:r>
      <w:r w:rsidRPr="00DF1B0A">
        <w:rPr>
          <w:rFonts w:hint="eastAsia"/>
          <w:sz w:val="32"/>
          <w:szCs w:val="32"/>
          <w:highlight w:val="lightGray"/>
        </w:rPr>
        <w:t>回</w:t>
      </w:r>
      <w:r w:rsidRPr="00DF1B0A">
        <w:rPr>
          <w:rFonts w:hint="eastAsia"/>
          <w:sz w:val="32"/>
          <w:szCs w:val="32"/>
        </w:rPr>
        <w:t>家。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她</w:t>
      </w:r>
      <w:r w:rsidRPr="00DF1B0A">
        <w:rPr>
          <w:rFonts w:hint="eastAsia"/>
          <w:sz w:val="32"/>
          <w:szCs w:val="32"/>
          <w:highlight w:val="lightGray"/>
        </w:rPr>
        <w:t>吃</w:t>
      </w:r>
      <w:r w:rsidRPr="00DF1B0A">
        <w:rPr>
          <w:rFonts w:hint="eastAsia"/>
          <w:sz w:val="32"/>
          <w:szCs w:val="32"/>
        </w:rPr>
        <w:t>鱼。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你们</w:t>
      </w:r>
      <w:r w:rsidRPr="00DF1B0A">
        <w:rPr>
          <w:rFonts w:hint="eastAsia"/>
          <w:sz w:val="32"/>
          <w:szCs w:val="32"/>
          <w:highlight w:val="lightGray"/>
        </w:rPr>
        <w:t>要</w:t>
      </w:r>
      <w:r w:rsidRPr="00DF1B0A">
        <w:rPr>
          <w:rFonts w:hint="eastAsia"/>
          <w:sz w:val="32"/>
          <w:szCs w:val="32"/>
        </w:rPr>
        <w:t>米饭。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left="720" w:firstLine="0"/>
        <w:jc w:val="left"/>
        <w:rPr>
          <w:rFonts w:hint="eastAsia"/>
          <w:sz w:val="32"/>
          <w:szCs w:val="32"/>
        </w:rPr>
      </w:pPr>
      <w:r w:rsidRPr="00DF1B0A">
        <w:rPr>
          <w:rFonts w:hint="eastAsia"/>
          <w:sz w:val="32"/>
          <w:szCs w:val="32"/>
        </w:rPr>
        <w:t>你爸爸</w:t>
      </w:r>
      <w:r w:rsidRPr="00DF1B0A">
        <w:rPr>
          <w:rFonts w:hint="eastAsia"/>
          <w:sz w:val="32"/>
          <w:szCs w:val="32"/>
          <w:highlight w:val="lightGray"/>
        </w:rPr>
        <w:t>喝</w:t>
      </w:r>
      <w:r w:rsidRPr="00DF1B0A">
        <w:rPr>
          <w:rFonts w:hint="eastAsia"/>
          <w:sz w:val="32"/>
          <w:szCs w:val="32"/>
        </w:rPr>
        <w:t>酒。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firstLine="0"/>
        <w:jc w:val="left"/>
        <w:rPr>
          <w:b/>
          <w:bCs/>
          <w:sz w:val="36"/>
          <w:szCs w:val="36"/>
          <w:u w:val="single"/>
        </w:rPr>
      </w:pPr>
      <w:r w:rsidRPr="00DF1B0A">
        <w:rPr>
          <w:b/>
          <w:bCs/>
          <w:sz w:val="36"/>
          <w:szCs w:val="36"/>
          <w:u w:val="single"/>
        </w:rPr>
        <w:t>Practice: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</w:t>
      </w:r>
      <w:r w:rsidRPr="00DF1B0A">
        <w:rPr>
          <w:rFonts w:hint="eastAsia"/>
          <w:sz w:val="32"/>
          <w:szCs w:val="32"/>
          <w:highlight w:val="lightGray"/>
        </w:rPr>
        <w:t>打</w:t>
      </w:r>
      <w:r w:rsidRPr="00DF1B0A">
        <w:rPr>
          <w:rFonts w:hint="eastAsia"/>
          <w:sz w:val="32"/>
          <w:szCs w:val="32"/>
        </w:rPr>
        <w:t>篮球。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rFonts w:hint="eastAsia"/>
          <w:sz w:val="32"/>
          <w:szCs w:val="32"/>
        </w:rPr>
      </w:pPr>
      <w:r w:rsidRPr="00DF1B0A">
        <w:rPr>
          <w:rFonts w:hint="eastAsia"/>
          <w:sz w:val="32"/>
          <w:szCs w:val="32"/>
        </w:rPr>
        <w:t>爸爸</w:t>
      </w:r>
      <w:r w:rsidRPr="00DF1B0A">
        <w:rPr>
          <w:rFonts w:hint="eastAsia"/>
          <w:sz w:val="32"/>
          <w:szCs w:val="32"/>
          <w:highlight w:val="lightGray"/>
        </w:rPr>
        <w:t>喝</w:t>
      </w:r>
      <w:r w:rsidRPr="00DF1B0A">
        <w:rPr>
          <w:rFonts w:hint="eastAsia"/>
          <w:sz w:val="32"/>
          <w:szCs w:val="32"/>
        </w:rPr>
        <w:t>咖啡。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ind w:left="720" w:firstLine="0"/>
        <w:jc w:val="left"/>
        <w:rPr>
          <w:sz w:val="32"/>
          <w:szCs w:val="32"/>
        </w:rPr>
      </w:pPr>
    </w:p>
    <w:p w:rsidR="005C75D8" w:rsidRPr="00DF1B0A" w:rsidRDefault="005C75D8" w:rsidP="00BF3AD5">
      <w:pPr>
        <w:ind w:firstLine="0"/>
        <w:jc w:val="left"/>
        <w:rPr>
          <w:sz w:val="32"/>
          <w:szCs w:val="32"/>
          <w:u w:val="single"/>
        </w:rPr>
      </w:pPr>
      <w:r w:rsidRPr="00DF1B0A">
        <w:rPr>
          <w:sz w:val="32"/>
          <w:szCs w:val="32"/>
          <w:u w:val="single"/>
        </w:rPr>
        <w:lastRenderedPageBreak/>
        <w:t>3. Adjective-Not-Adjective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好。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热。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他帅。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这里的咖啡贵。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>-</w:t>
      </w:r>
    </w:p>
    <w:p w:rsidR="005C75D8" w:rsidRPr="00DF1B0A" w:rsidRDefault="005C75D8" w:rsidP="00BF3AD5">
      <w:pPr>
        <w:ind w:firstLine="0"/>
        <w:jc w:val="left"/>
        <w:rPr>
          <w:b/>
          <w:bCs/>
          <w:sz w:val="36"/>
          <w:szCs w:val="36"/>
          <w:u w:val="single"/>
        </w:rPr>
      </w:pPr>
      <w:r w:rsidRPr="00DF1B0A">
        <w:rPr>
          <w:b/>
          <w:bCs/>
          <w:sz w:val="36"/>
          <w:szCs w:val="36"/>
          <w:u w:val="single"/>
        </w:rPr>
        <w:t>Practice: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</w:t>
      </w:r>
      <w:r w:rsidRPr="00DF1B0A">
        <w:rPr>
          <w:rFonts w:hint="eastAsia"/>
          <w:sz w:val="32"/>
          <w:szCs w:val="32"/>
          <w:highlight w:val="lightGray"/>
        </w:rPr>
        <w:t>好</w:t>
      </w:r>
      <w:r w:rsidRPr="00DF1B0A">
        <w:rPr>
          <w:rFonts w:hint="eastAsia"/>
          <w:sz w:val="32"/>
          <w:szCs w:val="32"/>
        </w:rPr>
        <w:t>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我的哥哥</w:t>
      </w:r>
      <w:r w:rsidRPr="00DF1B0A">
        <w:rPr>
          <w:rFonts w:hint="eastAsia"/>
          <w:sz w:val="32"/>
          <w:szCs w:val="32"/>
          <w:highlight w:val="lightGray"/>
        </w:rPr>
        <w:t>高</w:t>
      </w:r>
      <w:r w:rsidRPr="00DF1B0A">
        <w:rPr>
          <w:rFonts w:hint="eastAsia"/>
          <w:sz w:val="32"/>
          <w:szCs w:val="32"/>
        </w:rPr>
        <w:t>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</w:p>
    <w:p w:rsidR="005C75D8" w:rsidRPr="00DF1B0A" w:rsidRDefault="005C75D8" w:rsidP="00BF3AD5">
      <w:pPr>
        <w:ind w:firstLine="0"/>
        <w:jc w:val="left"/>
        <w:rPr>
          <w:sz w:val="32"/>
          <w:szCs w:val="32"/>
          <w:u w:val="single"/>
        </w:rPr>
      </w:pPr>
      <w:r w:rsidRPr="00DF1B0A">
        <w:rPr>
          <w:sz w:val="32"/>
          <w:szCs w:val="32"/>
          <w:u w:val="single"/>
        </w:rPr>
        <w:t xml:space="preserve">4. </w:t>
      </w:r>
      <w:r w:rsidRPr="00DF1B0A">
        <w:rPr>
          <w:sz w:val="32"/>
          <w:szCs w:val="32"/>
          <w:u w:val="single"/>
        </w:rPr>
        <w:t>Two-Character Verbs and Adjectives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  <w:highlight w:val="lightGray"/>
        </w:rPr>
        <w:t>喜</w:t>
      </w:r>
      <w:r w:rsidRPr="00DF1B0A">
        <w:rPr>
          <w:rFonts w:hint="eastAsia"/>
          <w:sz w:val="32"/>
          <w:szCs w:val="32"/>
        </w:rPr>
        <w:t>欢。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  <w:highlight w:val="lightGray"/>
        </w:rPr>
        <w:t>高</w:t>
      </w:r>
      <w:r w:rsidRPr="00DF1B0A">
        <w:rPr>
          <w:rFonts w:hint="eastAsia"/>
          <w:sz w:val="32"/>
          <w:szCs w:val="32"/>
        </w:rPr>
        <w:t>兴。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>-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他女朋友</w:t>
      </w:r>
      <w:r w:rsidRPr="00DF1B0A">
        <w:rPr>
          <w:rFonts w:hint="eastAsia"/>
          <w:sz w:val="32"/>
          <w:szCs w:val="32"/>
          <w:highlight w:val="lightGray"/>
        </w:rPr>
        <w:t>漂</w:t>
      </w:r>
      <w:r w:rsidRPr="00DF1B0A">
        <w:rPr>
          <w:rFonts w:hint="eastAsia"/>
          <w:sz w:val="32"/>
          <w:szCs w:val="32"/>
        </w:rPr>
        <w:t>亮。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中国菜</w:t>
      </w:r>
      <w:r w:rsidRPr="00DF1B0A">
        <w:rPr>
          <w:rFonts w:hint="eastAsia"/>
          <w:sz w:val="32"/>
          <w:szCs w:val="32"/>
          <w:highlight w:val="lightGray"/>
        </w:rPr>
        <w:t>好</w:t>
      </w:r>
      <w:r w:rsidRPr="00DF1B0A">
        <w:rPr>
          <w:rFonts w:hint="eastAsia"/>
          <w:sz w:val="32"/>
          <w:szCs w:val="32"/>
        </w:rPr>
        <w:t>吃。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firstLine="0"/>
        <w:jc w:val="left"/>
        <w:rPr>
          <w:rFonts w:hint="eastAsia"/>
          <w:sz w:val="32"/>
          <w:szCs w:val="32"/>
        </w:rPr>
      </w:pPr>
    </w:p>
    <w:p w:rsidR="005C75D8" w:rsidRPr="00DF1B0A" w:rsidRDefault="005C75D8" w:rsidP="005C75D8">
      <w:pPr>
        <w:jc w:val="left"/>
        <w:rPr>
          <w:sz w:val="32"/>
          <w:szCs w:val="32"/>
          <w:u w:val="single"/>
        </w:rPr>
      </w:pPr>
      <w:r w:rsidRPr="00DF1B0A">
        <w:rPr>
          <w:sz w:val="32"/>
          <w:szCs w:val="32"/>
          <w:u w:val="single"/>
        </w:rPr>
        <w:t xml:space="preserve">5.  </w:t>
      </w:r>
      <w:r w:rsidRPr="00DF1B0A">
        <w:rPr>
          <w:sz w:val="32"/>
          <w:szCs w:val="32"/>
          <w:u w:val="single"/>
        </w:rPr>
        <w:t xml:space="preserve">Subj. + </w:t>
      </w:r>
      <w:r w:rsidRPr="00DF1B0A">
        <w:rPr>
          <w:rFonts w:hint="eastAsia"/>
          <w:sz w:val="32"/>
          <w:szCs w:val="32"/>
          <w:u w:val="single"/>
        </w:rPr>
        <w:t>有</w:t>
      </w:r>
      <w:r w:rsidRPr="00DF1B0A">
        <w:rPr>
          <w:sz w:val="32"/>
          <w:szCs w:val="32"/>
          <w:u w:val="single"/>
        </w:rPr>
        <w:t xml:space="preserve"> </w:t>
      </w:r>
      <w:r w:rsidRPr="00DF1B0A">
        <w:rPr>
          <w:rFonts w:hint="eastAsia"/>
          <w:sz w:val="32"/>
          <w:szCs w:val="32"/>
          <w:u w:val="single"/>
        </w:rPr>
        <w:t>没有</w:t>
      </w:r>
      <w:r w:rsidRPr="00DF1B0A">
        <w:rPr>
          <w:sz w:val="32"/>
          <w:szCs w:val="32"/>
          <w:u w:val="single"/>
        </w:rPr>
        <w:t xml:space="preserve"> + Obj.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你哥哥</w:t>
      </w:r>
      <w:r w:rsidRPr="00DF1B0A">
        <w:rPr>
          <w:rFonts w:hint="eastAsia"/>
          <w:sz w:val="32"/>
          <w:szCs w:val="32"/>
          <w:highlight w:val="lightGray"/>
        </w:rPr>
        <w:t>有</w:t>
      </w:r>
      <w:r w:rsidRPr="00DF1B0A">
        <w:rPr>
          <w:rFonts w:hint="eastAsia"/>
          <w:sz w:val="32"/>
          <w:szCs w:val="32"/>
        </w:rPr>
        <w:t>女朋友。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你们</w:t>
      </w:r>
      <w:r w:rsidRPr="00DF1B0A">
        <w:rPr>
          <w:rFonts w:hint="eastAsia"/>
          <w:sz w:val="32"/>
          <w:szCs w:val="32"/>
          <w:highlight w:val="lightGray"/>
        </w:rPr>
        <w:t>有</w:t>
      </w:r>
      <w:r w:rsidRPr="00DF1B0A">
        <w:rPr>
          <w:rFonts w:hint="eastAsia"/>
          <w:sz w:val="32"/>
          <w:szCs w:val="32"/>
        </w:rPr>
        <w:t>孩子。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firstLine="0"/>
        <w:jc w:val="left"/>
        <w:rPr>
          <w:b/>
          <w:bCs/>
          <w:sz w:val="36"/>
          <w:szCs w:val="36"/>
          <w:u w:val="single"/>
        </w:rPr>
      </w:pPr>
      <w:r w:rsidRPr="00DF1B0A">
        <w:rPr>
          <w:b/>
          <w:bCs/>
          <w:sz w:val="36"/>
          <w:szCs w:val="36"/>
          <w:u w:val="single"/>
        </w:rPr>
        <w:t>Practice:</w:t>
      </w:r>
    </w:p>
    <w:p w:rsidR="005C75D8" w:rsidRPr="00DF1B0A" w:rsidRDefault="005C75D8" w:rsidP="005C75D8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小明</w:t>
      </w:r>
      <w:r w:rsidRPr="00DF1B0A">
        <w:rPr>
          <w:rFonts w:hint="eastAsia"/>
          <w:sz w:val="32"/>
          <w:szCs w:val="32"/>
          <w:highlight w:val="lightGray"/>
        </w:rPr>
        <w:t>有</w:t>
      </w:r>
      <w:r w:rsidRPr="00DF1B0A">
        <w:rPr>
          <w:rFonts w:hint="eastAsia"/>
          <w:sz w:val="32"/>
          <w:szCs w:val="32"/>
        </w:rPr>
        <w:t>钱。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jc w:val="left"/>
        <w:rPr>
          <w:sz w:val="32"/>
          <w:szCs w:val="32"/>
        </w:rPr>
      </w:pPr>
      <w:r w:rsidRPr="00DF1B0A">
        <w:rPr>
          <w:rFonts w:hint="eastAsia"/>
          <w:sz w:val="32"/>
          <w:szCs w:val="32"/>
        </w:rPr>
        <w:t>他</w:t>
      </w:r>
      <w:r w:rsidRPr="00DF1B0A">
        <w:rPr>
          <w:rFonts w:hint="eastAsia"/>
          <w:sz w:val="32"/>
          <w:szCs w:val="32"/>
          <w:highlight w:val="lightGray"/>
        </w:rPr>
        <w:t>有</w:t>
      </w:r>
      <w:r w:rsidRPr="00DF1B0A">
        <w:rPr>
          <w:rFonts w:hint="eastAsia"/>
          <w:sz w:val="32"/>
          <w:szCs w:val="32"/>
        </w:rPr>
        <w:t>一只小狗。</w:t>
      </w:r>
      <w:r w:rsidRPr="00DF1B0A">
        <w:rPr>
          <w:rFonts w:hint="eastAsia"/>
          <w:sz w:val="32"/>
          <w:szCs w:val="32"/>
        </w:rPr>
        <w:t xml:space="preserve"> </w:t>
      </w:r>
      <w:r w:rsidRPr="00DF1B0A">
        <w:rPr>
          <w:sz w:val="32"/>
          <w:szCs w:val="32"/>
        </w:rPr>
        <w:t xml:space="preserve">- </w:t>
      </w:r>
    </w:p>
    <w:p w:rsidR="005C75D8" w:rsidRPr="00DF1B0A" w:rsidRDefault="005C75D8" w:rsidP="00BF3AD5">
      <w:pPr>
        <w:ind w:firstLine="0"/>
        <w:jc w:val="left"/>
        <w:rPr>
          <w:sz w:val="32"/>
          <w:szCs w:val="32"/>
        </w:rPr>
      </w:pPr>
    </w:p>
    <w:sectPr w:rsidR="005C75D8" w:rsidRPr="00DF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2"/>
    <w:rsid w:val="001F4D4F"/>
    <w:rsid w:val="002D0951"/>
    <w:rsid w:val="004B7677"/>
    <w:rsid w:val="005C75D8"/>
    <w:rsid w:val="00645BBB"/>
    <w:rsid w:val="00737B52"/>
    <w:rsid w:val="00786C14"/>
    <w:rsid w:val="00890A57"/>
    <w:rsid w:val="00BF3AD5"/>
    <w:rsid w:val="00D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A4BDD"/>
  <w15:chartTrackingRefBased/>
  <w15:docId w15:val="{0543955B-366C-4549-A10C-3A8FE3D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AD5"/>
    <w:pPr>
      <w:keepNext/>
      <w:keepLines/>
      <w:pBdr>
        <w:bottom w:val="single" w:sz="2" w:space="0" w:color="EEEEEE"/>
      </w:pBdr>
      <w:shd w:val="clear" w:color="auto" w:fill="FFFFFF"/>
      <w:spacing w:after="30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3AD5"/>
    <w:rPr>
      <w:rFonts w:ascii="Songti TC" w:hAnsi="Songti TC" w:cs="Kaiti TC"/>
      <w:b/>
      <w:bCs/>
      <w:smallCaps w:val="0"/>
      <w:color w:val="000000" w:themeColor="text1"/>
      <w:sz w:val="24"/>
      <w:szCs w:val="24"/>
      <w:u w:val="single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customStyle="1" w:styleId="mw-headline">
    <w:name w:val="mw-headline"/>
    <w:basedOn w:val="DefaultParagraphFont"/>
    <w:rsid w:val="005C75D8"/>
  </w:style>
  <w:style w:type="character" w:styleId="Hyperlink">
    <w:name w:val="Hyperlink"/>
    <w:basedOn w:val="DefaultParagraphFont"/>
    <w:uiPriority w:val="99"/>
    <w:unhideWhenUsed/>
    <w:rsid w:val="005C7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ources.allsetlearning.com/chinese/grammar/Affirmative-negative_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2020-12-04T17:27:00Z</dcterms:created>
  <dcterms:modified xsi:type="dcterms:W3CDTF">2020-12-04T17:43:00Z</dcterms:modified>
</cp:coreProperties>
</file>