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32E1" w:rsidRPr="001D484C" w:rsidRDefault="00FE079A" w:rsidP="00FE079A">
      <w:pPr>
        <w:rPr>
          <w:sz w:val="32"/>
        </w:rPr>
      </w:pPr>
      <w:r w:rsidRPr="001D484C">
        <w:rPr>
          <w:noProof/>
          <w:color w:val="0000FF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-340360</wp:posOffset>
            </wp:positionV>
            <wp:extent cx="1054100" cy="1079500"/>
            <wp:effectExtent l="25400" t="0" r="0" b="0"/>
            <wp:wrapTight wrapText="bothSides">
              <wp:wrapPolygon edited="0">
                <wp:start x="-520" y="0"/>
                <wp:lineTo x="-520" y="21346"/>
                <wp:lineTo x="21340" y="21346"/>
                <wp:lineTo x="21340" y="0"/>
                <wp:lineTo x="-520" y="0"/>
              </wp:wrapPolygon>
            </wp:wrapTight>
            <wp:docPr id="6" name="" descr="https://encrypted-tbn1.gstatic.com/images?q=tbn:ANd9GcTBrVr8vw2A8ej6gn47ww8NegrniSlujzQnGO6N6igDVAhQ2__ctPnbL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BrVr8vw2A8ej6gn47ww8NegrniSlujzQnGO6N6igDVAhQ2__ctPnbL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2E1" w:rsidRPr="001D484C">
        <w:rPr>
          <w:b/>
          <w:sz w:val="32"/>
          <w:u w:val="single"/>
        </w:rPr>
        <w:t>Organizational Skills at Home</w:t>
      </w:r>
      <w:r w:rsidR="00AB46D8">
        <w:rPr>
          <w:b/>
          <w:sz w:val="32"/>
          <w:u w:val="single"/>
        </w:rPr>
        <w:t xml:space="preserve">:  </w:t>
      </w:r>
      <w:r w:rsidR="00757FEF">
        <w:rPr>
          <w:b/>
          <w:sz w:val="32"/>
          <w:u w:val="single"/>
        </w:rPr>
        <w:t>Your Routine</w:t>
      </w:r>
    </w:p>
    <w:p w:rsidR="000B32E1" w:rsidRPr="004D2BCA" w:rsidRDefault="000B32E1" w:rsidP="00EF631A">
      <w:pPr>
        <w:rPr>
          <w:sz w:val="28"/>
        </w:rPr>
      </w:pPr>
    </w:p>
    <w:p w:rsidR="000B32E1" w:rsidRPr="004D2BCA" w:rsidRDefault="000B32E1" w:rsidP="00EF631A">
      <w:pPr>
        <w:rPr>
          <w:sz w:val="28"/>
        </w:rPr>
      </w:pPr>
      <w:r w:rsidRPr="004D2BCA">
        <w:rPr>
          <w:sz w:val="28"/>
        </w:rPr>
        <w:t>If you want organization skills to stick, it is important to establish a routine</w:t>
      </w:r>
      <w:r w:rsidR="00FE079A">
        <w:rPr>
          <w:sz w:val="28"/>
        </w:rPr>
        <w:t>.</w:t>
      </w:r>
      <w:r w:rsidRPr="004D2BCA">
        <w:rPr>
          <w:sz w:val="28"/>
        </w:rPr>
        <w:t xml:space="preserve"> This quote from ExaminedExistence.com explains how establishing a routine can help you:</w:t>
      </w:r>
    </w:p>
    <w:p w:rsidR="000B32E1" w:rsidRPr="004D2BCA" w:rsidRDefault="000B32E1" w:rsidP="00EF631A">
      <w:pPr>
        <w:rPr>
          <w:sz w:val="28"/>
        </w:rPr>
      </w:pPr>
    </w:p>
    <w:p w:rsidR="000B32E1" w:rsidRPr="00FE079A" w:rsidRDefault="000B32E1" w:rsidP="000B32E1">
      <w:pPr>
        <w:pStyle w:val="NormalWeb"/>
        <w:spacing w:before="2" w:after="2"/>
        <w:rPr>
          <w:b/>
          <w:sz w:val="28"/>
        </w:rPr>
      </w:pPr>
      <w:r w:rsidRPr="00FE079A">
        <w:rPr>
          <w:b/>
          <w:sz w:val="28"/>
        </w:rPr>
        <w:t xml:space="preserve">“A routine is something that you do over and over again, eventually making it a habit.  Once it is a habit, you do not </w:t>
      </w:r>
      <w:r w:rsidR="00FE079A">
        <w:rPr>
          <w:b/>
          <w:sz w:val="28"/>
        </w:rPr>
        <w:t>need to think about it to act. This makes you really efficient because y</w:t>
      </w:r>
      <w:r w:rsidRPr="00FE079A">
        <w:rPr>
          <w:b/>
          <w:sz w:val="28"/>
        </w:rPr>
        <w:t>ou will</w:t>
      </w:r>
      <w:r w:rsidR="001D484C">
        <w:rPr>
          <w:b/>
          <w:sz w:val="28"/>
        </w:rPr>
        <w:t xml:space="preserve"> automatically get things done </w:t>
      </w:r>
      <w:r w:rsidRPr="00FE079A">
        <w:rPr>
          <w:b/>
          <w:sz w:val="28"/>
        </w:rPr>
        <w:t>without having to remind yourself to get things done.</w:t>
      </w:r>
      <w:r w:rsidR="00FE079A">
        <w:rPr>
          <w:b/>
          <w:sz w:val="28"/>
        </w:rPr>
        <w:t>”</w:t>
      </w:r>
      <w:r w:rsidRPr="00FE079A">
        <w:rPr>
          <w:b/>
          <w:sz w:val="28"/>
        </w:rPr>
        <w:t xml:space="preserve">  </w:t>
      </w:r>
    </w:p>
    <w:p w:rsidR="000B32E1" w:rsidRPr="004D2BCA" w:rsidRDefault="00BD4808" w:rsidP="00EF631A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-4.95pt;margin-top:9.45pt;width:450pt;height:98.25pt;z-index:-251657216;mso-wrap-edited:f;mso-position-horizontal:absolute;mso-position-vertical:absolute" wrapcoords="-108 -100 -144 200 -144 22300 21816 22300 21852 700 21780 0 21672 -100 -108 -10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FE079A" w:rsidRDefault="00FE079A" w:rsidP="00EF631A">
      <w:pPr>
        <w:rPr>
          <w:sz w:val="28"/>
        </w:rPr>
      </w:pPr>
      <w:r>
        <w:rPr>
          <w:sz w:val="28"/>
        </w:rPr>
        <w:t xml:space="preserve">Do you have a homework routine at home? </w:t>
      </w:r>
      <w:r w:rsidR="000B32E1" w:rsidRPr="004D2BCA">
        <w:rPr>
          <w:sz w:val="28"/>
        </w:rPr>
        <w:t>When you get home from school</w:t>
      </w:r>
      <w:r w:rsidR="004F1E57">
        <w:rPr>
          <w:sz w:val="28"/>
        </w:rPr>
        <w:t>,</w:t>
      </w:r>
      <w:r w:rsidR="000B32E1" w:rsidRPr="004D2BCA">
        <w:rPr>
          <w:sz w:val="28"/>
        </w:rPr>
        <w:t xml:space="preserve"> what do you do with your backpack?  What </w:t>
      </w:r>
      <w:r w:rsidR="004F1E57">
        <w:rPr>
          <w:sz w:val="28"/>
        </w:rPr>
        <w:t>happens</w:t>
      </w:r>
      <w:r w:rsidR="000B32E1" w:rsidRPr="004D2BCA">
        <w:rPr>
          <w:sz w:val="28"/>
        </w:rPr>
        <w:t xml:space="preserve"> next?  </w:t>
      </w:r>
    </w:p>
    <w:p w:rsidR="00FE079A" w:rsidRDefault="00FE079A" w:rsidP="00EF631A">
      <w:pPr>
        <w:rPr>
          <w:sz w:val="28"/>
        </w:rPr>
      </w:pPr>
    </w:p>
    <w:p w:rsidR="004D2BCA" w:rsidRPr="004D2BCA" w:rsidRDefault="00BD4808" w:rsidP="00EF631A">
      <w:pPr>
        <w:rPr>
          <w:sz w:val="28"/>
        </w:rPr>
      </w:pPr>
      <w:r>
        <w:rPr>
          <w:noProof/>
          <w:sz w:val="28"/>
        </w:rPr>
        <w:pict>
          <v:shapetype id="_x0000_t73" coordsize="21600,21600" o:spt="73" path="m8472,0l0,3890,7602,8382,5022,9705,12222,13897,10012,14915,21600,21600,14767,12877,16577,12007,11050,6797,12860,6080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9" type="#_x0000_t73" style="position:absolute;margin-left:-67.95pt;margin-top:15.8pt;width:1in;height:1in;z-index:-251655168;mso-wrap-edited:f;mso-position-horizontal:absolute;mso-position-vertical:absolute" filled="f" fillcolor="#3f80cd" strokecolor="black [3213]" strokeweight="3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shape>
        </w:pict>
      </w:r>
      <w:r w:rsidR="000B32E1" w:rsidRPr="004D2BCA">
        <w:rPr>
          <w:sz w:val="28"/>
        </w:rPr>
        <w:t>Take a minute to sh</w:t>
      </w:r>
      <w:r w:rsidR="004D2BCA" w:rsidRPr="004D2BCA">
        <w:rPr>
          <w:sz w:val="28"/>
        </w:rPr>
        <w:t>are your routine with a partner.  What is good about your routine?  What could you do better?</w:t>
      </w:r>
      <w:r w:rsidR="000B32E1" w:rsidRPr="004D2BCA">
        <w:rPr>
          <w:sz w:val="28"/>
        </w:rPr>
        <w:t xml:space="preserve"> </w:t>
      </w:r>
      <w:r w:rsidR="004D2BCA" w:rsidRPr="004D2BCA">
        <w:rPr>
          <w:sz w:val="28"/>
        </w:rPr>
        <w:t xml:space="preserve"> </w:t>
      </w:r>
    </w:p>
    <w:p w:rsidR="000B32E1" w:rsidRPr="004D2BCA" w:rsidRDefault="000B32E1" w:rsidP="00EF631A">
      <w:pPr>
        <w:rPr>
          <w:sz w:val="28"/>
        </w:rPr>
      </w:pPr>
    </w:p>
    <w:p w:rsidR="00FE079A" w:rsidRDefault="00FE079A" w:rsidP="00EF631A">
      <w:pPr>
        <w:rPr>
          <w:sz w:val="28"/>
        </w:rPr>
      </w:pPr>
    </w:p>
    <w:p w:rsidR="009B6F3B" w:rsidRDefault="00FE079A" w:rsidP="009B6F3B">
      <w:pPr>
        <w:ind w:left="630"/>
        <w:rPr>
          <w:sz w:val="28"/>
        </w:rPr>
      </w:pPr>
      <w:r>
        <w:rPr>
          <w:sz w:val="28"/>
        </w:rPr>
        <w:t xml:space="preserve">Next, </w:t>
      </w:r>
      <w:r w:rsidR="00AB46D8">
        <w:rPr>
          <w:sz w:val="28"/>
        </w:rPr>
        <w:t>with</w:t>
      </w:r>
      <w:r w:rsidR="004F1E57">
        <w:rPr>
          <w:sz w:val="28"/>
        </w:rPr>
        <w:t xml:space="preserve"> your partner </w:t>
      </w:r>
      <w:r w:rsidR="000B32E1" w:rsidRPr="004D2BCA">
        <w:rPr>
          <w:sz w:val="28"/>
        </w:rPr>
        <w:t xml:space="preserve">create </w:t>
      </w:r>
      <w:r w:rsidR="004F1E57">
        <w:rPr>
          <w:sz w:val="28"/>
        </w:rPr>
        <w:t>the perfect “At home”</w:t>
      </w:r>
      <w:r w:rsidR="009B6F3B">
        <w:rPr>
          <w:sz w:val="28"/>
        </w:rPr>
        <w:t xml:space="preserve"> </w:t>
      </w:r>
      <w:r w:rsidR="000B32E1" w:rsidRPr="004D2BCA">
        <w:rPr>
          <w:sz w:val="28"/>
        </w:rPr>
        <w:t xml:space="preserve">routine </w:t>
      </w:r>
      <w:r w:rsidR="009B6F3B">
        <w:rPr>
          <w:sz w:val="28"/>
        </w:rPr>
        <w:t xml:space="preserve">to </w:t>
      </w:r>
      <w:r w:rsidR="004F1E57">
        <w:rPr>
          <w:sz w:val="28"/>
        </w:rPr>
        <w:t xml:space="preserve">share with the class. </w:t>
      </w:r>
      <w:r w:rsidR="009B6F3B">
        <w:rPr>
          <w:sz w:val="28"/>
        </w:rPr>
        <w:t>List</w:t>
      </w:r>
      <w:r w:rsidR="004D2BCA" w:rsidRPr="004D2BCA">
        <w:rPr>
          <w:sz w:val="28"/>
        </w:rPr>
        <w:t xml:space="preserve"> your ideas in the space below</w:t>
      </w:r>
      <w:r w:rsidR="00EE3CB5">
        <w:rPr>
          <w:sz w:val="28"/>
        </w:rPr>
        <w:t xml:space="preserve"> (and on the back)</w:t>
      </w:r>
      <w:r w:rsidR="004D2BCA" w:rsidRPr="004D2BCA">
        <w:rPr>
          <w:sz w:val="28"/>
        </w:rPr>
        <w:t xml:space="preserve">.  </w:t>
      </w:r>
    </w:p>
    <w:p w:rsidR="004D2BCA" w:rsidRPr="004D2BCA" w:rsidRDefault="004D2BCA" w:rsidP="009B6F3B">
      <w:pPr>
        <w:ind w:left="630"/>
        <w:rPr>
          <w:sz w:val="28"/>
        </w:rPr>
      </w:pPr>
    </w:p>
    <w:p w:rsidR="004D2BCA" w:rsidRPr="001D484C" w:rsidRDefault="004D2BCA" w:rsidP="00EF631A">
      <w:pPr>
        <w:rPr>
          <w:b/>
          <w:sz w:val="28"/>
        </w:rPr>
      </w:pPr>
      <w:r w:rsidRPr="001D484C">
        <w:rPr>
          <w:b/>
          <w:sz w:val="28"/>
        </w:rPr>
        <w:t>Questions to ponder:</w:t>
      </w:r>
    </w:p>
    <w:p w:rsidR="000B32E1" w:rsidRPr="004D2BCA" w:rsidRDefault="000B32E1" w:rsidP="00EF631A">
      <w:pPr>
        <w:rPr>
          <w:sz w:val="28"/>
        </w:rPr>
      </w:pPr>
    </w:p>
    <w:p w:rsidR="004D2BCA" w:rsidRPr="004D2BCA" w:rsidRDefault="00EF631A" w:rsidP="004D2BCA">
      <w:pPr>
        <w:pStyle w:val="ListParagraph"/>
        <w:numPr>
          <w:ilvl w:val="0"/>
          <w:numId w:val="1"/>
        </w:numPr>
        <w:rPr>
          <w:sz w:val="28"/>
        </w:rPr>
      </w:pPr>
      <w:r w:rsidRPr="004D2BCA">
        <w:rPr>
          <w:sz w:val="28"/>
        </w:rPr>
        <w:t>Whe</w:t>
      </w:r>
      <w:r w:rsidR="004D2BCA" w:rsidRPr="004D2BCA">
        <w:rPr>
          <w:sz w:val="28"/>
        </w:rPr>
        <w:t>re do you put your backpack?</w:t>
      </w:r>
    </w:p>
    <w:p w:rsidR="004D2BCA" w:rsidRPr="004D2BCA" w:rsidRDefault="004D2BCA" w:rsidP="004D2BCA">
      <w:pPr>
        <w:pStyle w:val="ListParagraph"/>
        <w:numPr>
          <w:ilvl w:val="0"/>
          <w:numId w:val="1"/>
        </w:numPr>
        <w:rPr>
          <w:sz w:val="28"/>
        </w:rPr>
      </w:pPr>
      <w:r w:rsidRPr="004D2BCA">
        <w:rPr>
          <w:sz w:val="28"/>
        </w:rPr>
        <w:t>What should you do with the papers your parents need to see?</w:t>
      </w:r>
    </w:p>
    <w:p w:rsidR="004D2BCA" w:rsidRPr="004D2BCA" w:rsidRDefault="004F1E57" w:rsidP="004D2BC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Where do you put </w:t>
      </w:r>
      <w:r w:rsidR="004D2BCA" w:rsidRPr="004D2BCA">
        <w:rPr>
          <w:sz w:val="28"/>
        </w:rPr>
        <w:t>your books and assignment planner?</w:t>
      </w:r>
    </w:p>
    <w:p w:rsidR="004D2BCA" w:rsidRPr="004D2BCA" w:rsidRDefault="004D2BCA" w:rsidP="00EF631A">
      <w:pPr>
        <w:pStyle w:val="ListParagraph"/>
        <w:numPr>
          <w:ilvl w:val="0"/>
          <w:numId w:val="1"/>
        </w:numPr>
        <w:rPr>
          <w:sz w:val="28"/>
        </w:rPr>
      </w:pPr>
      <w:r w:rsidRPr="004D2BCA">
        <w:rPr>
          <w:sz w:val="28"/>
        </w:rPr>
        <w:t>What about cleaning out your backpack?  Water bottles, candy wrappers, etc.</w:t>
      </w:r>
    </w:p>
    <w:p w:rsidR="004356FB" w:rsidRDefault="004D2BCA" w:rsidP="00EF631A">
      <w:pPr>
        <w:pStyle w:val="ListParagraph"/>
        <w:numPr>
          <w:ilvl w:val="0"/>
          <w:numId w:val="1"/>
        </w:numPr>
        <w:rPr>
          <w:sz w:val="28"/>
        </w:rPr>
      </w:pPr>
      <w:r w:rsidRPr="004D2BCA">
        <w:rPr>
          <w:sz w:val="28"/>
        </w:rPr>
        <w:t>When you are finished your homework</w:t>
      </w:r>
      <w:r w:rsidR="009B6F3B">
        <w:rPr>
          <w:sz w:val="28"/>
        </w:rPr>
        <w:t>,</w:t>
      </w:r>
      <w:r w:rsidRPr="004D2BCA">
        <w:rPr>
          <w:sz w:val="28"/>
        </w:rPr>
        <w:t xml:space="preserve"> what is your routine?</w:t>
      </w:r>
    </w:p>
    <w:p w:rsidR="004D2BCA" w:rsidRPr="009B6F3B" w:rsidRDefault="009B6F3B" w:rsidP="000B32E1">
      <w:pPr>
        <w:pStyle w:val="ListParagraph"/>
        <w:numPr>
          <w:ilvl w:val="0"/>
          <w:numId w:val="1"/>
        </w:numPr>
        <w:spacing w:before="2" w:after="2"/>
        <w:rPr>
          <w:sz w:val="28"/>
        </w:rPr>
      </w:pPr>
      <w:r w:rsidRPr="009B6F3B">
        <w:rPr>
          <w:sz w:val="28"/>
        </w:rPr>
        <w:t>When d</w:t>
      </w:r>
      <w:r w:rsidR="004356FB" w:rsidRPr="009B6F3B">
        <w:rPr>
          <w:sz w:val="28"/>
        </w:rPr>
        <w:t xml:space="preserve">o you pack up everything you need </w:t>
      </w:r>
    </w:p>
    <w:p w:rsidR="009B6F3B" w:rsidRDefault="009B6F3B" w:rsidP="000B32E1">
      <w:pPr>
        <w:pStyle w:val="NormalWeb"/>
        <w:spacing w:before="2" w:after="2"/>
        <w:rPr>
          <w:sz w:val="28"/>
        </w:rPr>
      </w:pPr>
    </w:p>
    <w:p w:rsidR="004356FB" w:rsidRDefault="004D2BCA" w:rsidP="000B32E1">
      <w:pPr>
        <w:pStyle w:val="NormalWeb"/>
        <w:spacing w:before="2" w:after="2"/>
        <w:rPr>
          <w:sz w:val="28"/>
        </w:rPr>
      </w:pPr>
      <w:r w:rsidRPr="004D2BCA">
        <w:rPr>
          <w:sz w:val="28"/>
        </w:rPr>
        <w:t>Ideas:</w:t>
      </w:r>
    </w:p>
    <w:p w:rsidR="004356FB" w:rsidRDefault="004356FB" w:rsidP="004356FB">
      <w:pPr>
        <w:pStyle w:val="NormalWeb"/>
        <w:spacing w:before="2" w:after="2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CB5" w:rsidRDefault="004356FB" w:rsidP="004356FB">
      <w:pPr>
        <w:pStyle w:val="NormalWeb"/>
        <w:spacing w:before="2" w:after="2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EE3CB5" w:rsidRPr="004D2BCA" w:rsidRDefault="00EE3CB5" w:rsidP="00EE3CB5">
      <w:pPr>
        <w:pStyle w:val="NormalWeb"/>
        <w:spacing w:before="2" w:after="2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EE3CB5" w:rsidRPr="004D2BCA" w:rsidRDefault="00EE3CB5" w:rsidP="00EE3CB5">
      <w:pPr>
        <w:pStyle w:val="NormalWeb"/>
        <w:spacing w:before="2" w:after="2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EE3CB5" w:rsidRPr="004D2BCA" w:rsidRDefault="00EE3CB5" w:rsidP="00EE3CB5">
      <w:pPr>
        <w:pStyle w:val="NormalWeb"/>
        <w:spacing w:before="2" w:after="2"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1D484C" w:rsidRDefault="001D484C" w:rsidP="000F57BC">
      <w:pPr>
        <w:pStyle w:val="NormalWeb"/>
        <w:spacing w:before="2" w:after="2" w:line="360" w:lineRule="auto"/>
        <w:rPr>
          <w:rFonts w:ascii="Lucida Bright" w:hAnsi="Lucida Bright"/>
          <w:b/>
          <w:sz w:val="28"/>
          <w:u w:val="single"/>
        </w:rPr>
      </w:pPr>
    </w:p>
    <w:p w:rsidR="00FE079A" w:rsidRPr="00EE3CB5" w:rsidRDefault="004F1E57" w:rsidP="000F57BC">
      <w:pPr>
        <w:pStyle w:val="NormalWeb"/>
        <w:spacing w:before="2" w:after="2" w:line="360" w:lineRule="auto"/>
        <w:rPr>
          <w:rFonts w:ascii="Lucida Bright" w:hAnsi="Lucida Bright"/>
          <w:b/>
          <w:sz w:val="28"/>
          <w:u w:val="single"/>
        </w:rPr>
      </w:pPr>
      <w:r>
        <w:rPr>
          <w:rFonts w:ascii="Lucida Bright" w:hAnsi="Lucida Bright"/>
          <w:b/>
          <w:sz w:val="28"/>
          <w:u w:val="single"/>
        </w:rPr>
        <w:t xml:space="preserve">An “If time allows” </w:t>
      </w:r>
      <w:r w:rsidR="00EE3CB5">
        <w:rPr>
          <w:rFonts w:ascii="Lucida Bright" w:hAnsi="Lucida Bright"/>
          <w:b/>
          <w:sz w:val="28"/>
          <w:u w:val="single"/>
        </w:rPr>
        <w:t>Extension</w:t>
      </w:r>
      <w:r w:rsidR="000F57BC" w:rsidRPr="00FE079A">
        <w:rPr>
          <w:rFonts w:ascii="Lucida Bright" w:hAnsi="Lucida Bright"/>
          <w:b/>
          <w:sz w:val="28"/>
          <w:u w:val="single"/>
        </w:rPr>
        <w:t xml:space="preserve"> </w:t>
      </w:r>
    </w:p>
    <w:p w:rsidR="000B32E1" w:rsidRPr="00FE079A" w:rsidRDefault="000F57BC" w:rsidP="00FE079A">
      <w:pPr>
        <w:pStyle w:val="NormalWeb"/>
        <w:spacing w:before="2" w:after="2"/>
        <w:rPr>
          <w:rFonts w:ascii="Century Gothic" w:hAnsi="Century Gothic"/>
          <w:b/>
          <w:sz w:val="28"/>
        </w:rPr>
      </w:pPr>
      <w:r w:rsidRPr="00FE079A">
        <w:rPr>
          <w:rFonts w:ascii="Century Gothic" w:hAnsi="Century Gothic"/>
          <w:b/>
          <w:sz w:val="28"/>
        </w:rPr>
        <w:t xml:space="preserve">In groups of 2-4, </w:t>
      </w:r>
      <w:r w:rsidR="00FE079A" w:rsidRPr="00FE079A">
        <w:rPr>
          <w:rFonts w:ascii="Century Gothic" w:hAnsi="Century Gothic"/>
          <w:b/>
          <w:sz w:val="28"/>
        </w:rPr>
        <w:t xml:space="preserve">take turns sharing </w:t>
      </w:r>
      <w:r w:rsidRPr="00FE079A">
        <w:rPr>
          <w:rFonts w:ascii="Century Gothic" w:hAnsi="Century Gothic"/>
          <w:b/>
          <w:sz w:val="28"/>
        </w:rPr>
        <w:t>your “</w:t>
      </w:r>
      <w:r w:rsidR="004F1E57">
        <w:rPr>
          <w:rFonts w:ascii="Century Gothic" w:hAnsi="Century Gothic"/>
          <w:b/>
          <w:sz w:val="28"/>
        </w:rPr>
        <w:t xml:space="preserve">At home” organization routine. </w:t>
      </w:r>
      <w:r w:rsidR="00FE079A" w:rsidRPr="00FE079A">
        <w:rPr>
          <w:rFonts w:ascii="Century Gothic" w:hAnsi="Century Gothic"/>
          <w:b/>
          <w:sz w:val="28"/>
        </w:rPr>
        <w:t xml:space="preserve">Next, </w:t>
      </w:r>
      <w:r w:rsidR="004F1E57">
        <w:rPr>
          <w:rFonts w:ascii="Century Gothic" w:hAnsi="Century Gothic"/>
          <w:b/>
          <w:sz w:val="28"/>
        </w:rPr>
        <w:t>as a</w:t>
      </w:r>
      <w:r w:rsidRPr="00FE079A">
        <w:rPr>
          <w:rFonts w:ascii="Century Gothic" w:hAnsi="Century Gothic"/>
          <w:b/>
          <w:sz w:val="28"/>
        </w:rPr>
        <w:t xml:space="preserve"> group</w:t>
      </w:r>
      <w:r w:rsidR="004F1E57">
        <w:rPr>
          <w:rFonts w:ascii="Century Gothic" w:hAnsi="Century Gothic"/>
          <w:b/>
          <w:sz w:val="28"/>
        </w:rPr>
        <w:t>,</w:t>
      </w:r>
      <w:r w:rsidRPr="00FE079A">
        <w:rPr>
          <w:rFonts w:ascii="Century Gothic" w:hAnsi="Century Gothic"/>
          <w:b/>
          <w:sz w:val="28"/>
        </w:rPr>
        <w:t xml:space="preserve"> pick </w:t>
      </w:r>
      <w:r w:rsidRPr="00FE079A">
        <w:rPr>
          <w:rFonts w:ascii="Century Gothic" w:hAnsi="Century Gothic"/>
          <w:b/>
          <w:i/>
          <w:sz w:val="28"/>
        </w:rPr>
        <w:t>one</w:t>
      </w:r>
      <w:r w:rsidRPr="00FE079A">
        <w:rPr>
          <w:rFonts w:ascii="Century Gothic" w:hAnsi="Century Gothic"/>
          <w:b/>
          <w:sz w:val="28"/>
        </w:rPr>
        <w:t xml:space="preserve"> rou</w:t>
      </w:r>
      <w:r w:rsidR="004F1E57">
        <w:rPr>
          <w:rFonts w:ascii="Century Gothic" w:hAnsi="Century Gothic"/>
          <w:b/>
          <w:sz w:val="28"/>
        </w:rPr>
        <w:t xml:space="preserve">tine to act out for the class. </w:t>
      </w:r>
      <w:r w:rsidRPr="00FE079A">
        <w:rPr>
          <w:rFonts w:ascii="Century Gothic" w:hAnsi="Century Gothic"/>
          <w:b/>
          <w:sz w:val="28"/>
        </w:rPr>
        <w:t xml:space="preserve">You </w:t>
      </w:r>
      <w:r w:rsidR="00FE079A" w:rsidRPr="00FE079A">
        <w:rPr>
          <w:rFonts w:ascii="Century Gothic" w:hAnsi="Century Gothic"/>
          <w:b/>
          <w:sz w:val="28"/>
        </w:rPr>
        <w:t xml:space="preserve">will </w:t>
      </w:r>
      <w:r w:rsidRPr="00FE079A">
        <w:rPr>
          <w:rFonts w:ascii="Century Gothic" w:hAnsi="Century Gothic"/>
          <w:b/>
          <w:sz w:val="28"/>
        </w:rPr>
        <w:t>have five min</w:t>
      </w:r>
      <w:r w:rsidR="00FE079A" w:rsidRPr="00FE079A">
        <w:rPr>
          <w:rFonts w:ascii="Century Gothic" w:hAnsi="Century Gothic"/>
          <w:b/>
          <w:sz w:val="28"/>
        </w:rPr>
        <w:t>utes to practice your skit then</w:t>
      </w:r>
      <w:r w:rsidRPr="00FE079A">
        <w:rPr>
          <w:rFonts w:ascii="Century Gothic" w:hAnsi="Century Gothic"/>
          <w:b/>
          <w:sz w:val="28"/>
        </w:rPr>
        <w:t xml:space="preserve"> it</w:t>
      </w:r>
      <w:r w:rsidR="00FE079A" w:rsidRPr="00FE079A">
        <w:rPr>
          <w:rFonts w:ascii="Century Gothic" w:hAnsi="Century Gothic"/>
          <w:b/>
          <w:sz w:val="28"/>
        </w:rPr>
        <w:t>’</w:t>
      </w:r>
      <w:r w:rsidRPr="00FE079A">
        <w:rPr>
          <w:rFonts w:ascii="Century Gothic" w:hAnsi="Century Gothic"/>
          <w:b/>
          <w:sz w:val="28"/>
        </w:rPr>
        <w:t>s show time!</w:t>
      </w:r>
    </w:p>
    <w:sectPr w:rsidR="000B32E1" w:rsidRPr="00FE079A" w:rsidSect="000B32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E04"/>
    <w:multiLevelType w:val="hybridMultilevel"/>
    <w:tmpl w:val="DB1A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631A"/>
    <w:rsid w:val="000B32E1"/>
    <w:rsid w:val="000F57BC"/>
    <w:rsid w:val="001D484C"/>
    <w:rsid w:val="004328C0"/>
    <w:rsid w:val="004356FB"/>
    <w:rsid w:val="004D2BCA"/>
    <w:rsid w:val="004F1E57"/>
    <w:rsid w:val="00757FEF"/>
    <w:rsid w:val="00977079"/>
    <w:rsid w:val="009B6F3B"/>
    <w:rsid w:val="00AB46D8"/>
    <w:rsid w:val="00BD4808"/>
    <w:rsid w:val="00EE3CB5"/>
    <w:rsid w:val="00EF631A"/>
    <w:rsid w:val="00FE079A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B32E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B32E1"/>
    <w:rPr>
      <w:b/>
    </w:rPr>
  </w:style>
  <w:style w:type="character" w:styleId="HTMLCite">
    <w:name w:val="HTML Cite"/>
    <w:basedOn w:val="DefaultParagraphFont"/>
    <w:uiPriority w:val="99"/>
    <w:rsid w:val="000B32E1"/>
    <w:rPr>
      <w:i/>
    </w:rPr>
  </w:style>
  <w:style w:type="paragraph" w:styleId="ListParagraph">
    <w:name w:val="List Paragraph"/>
    <w:basedOn w:val="Normal"/>
    <w:uiPriority w:val="34"/>
    <w:qFormat/>
    <w:rsid w:val="004D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search?safe=active&amp;sa=G&amp;hl=en&amp;q=black+and+white+clipart+school+dogs&amp;tbm=isch&amp;tbs=simg:CAQSlQEJASJP4dz4w7AaiQELEKjU2AQaAggKDAsQsIynCBpiCmAIAxIo6xPJE_1gf2B3sE8oTwwjCCO4T1x2yIJ4j4SzIKZg1nCOtKbEglzWHKhow6ee_1xFv2Lq5MujAz-05bNtv6WY2NBI8aH24tsynZ_1khXV4GHCeZJpIQSbHVB3C_1_1IAQMCxCOrv4IGgoKCAgBEgSrS2ShDA&amp;ved=0ahUKEwjv5LSa4ovWAhUlzIMKHZdzDZcQwg4IIygA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1831</Characters>
  <Application>Microsoft Macintosh Word</Application>
  <DocSecurity>0</DocSecurity>
  <Lines>15</Lines>
  <Paragraphs>3</Paragraphs>
  <ScaleCrop>false</ScaleCrop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School</dc:creator>
  <cp:keywords/>
  <cp:lastModifiedBy>Tower Hill School</cp:lastModifiedBy>
  <cp:revision>9</cp:revision>
  <dcterms:created xsi:type="dcterms:W3CDTF">2017-09-04T14:18:00Z</dcterms:created>
  <dcterms:modified xsi:type="dcterms:W3CDTF">2017-09-04T15:28:00Z</dcterms:modified>
</cp:coreProperties>
</file>