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8523" w14:textId="77777777" w:rsidR="00D33FC3" w:rsidRDefault="00D33FC3">
      <w:pPr>
        <w:rPr>
          <w:rFonts w:hint="eastAsia"/>
          <w:lang w:eastAsia="zh-CN"/>
        </w:rPr>
      </w:pPr>
    </w:p>
    <w:p w14:paraId="5AD691CB" w14:textId="77777777" w:rsidR="00EA5D67" w:rsidRDefault="00EA5D67">
      <w:pPr>
        <w:rPr>
          <w:rFonts w:hint="eastAsia"/>
          <w:lang w:eastAsia="zh-CN"/>
        </w:rPr>
      </w:pPr>
    </w:p>
    <w:p w14:paraId="74A409A9" w14:textId="77777777" w:rsidR="00EA5D67" w:rsidRDefault="00EA5D67">
      <w:pPr>
        <w:rPr>
          <w:rFonts w:hint="eastAsia"/>
          <w:lang w:eastAsia="zh-CN"/>
        </w:rPr>
      </w:pPr>
    </w:p>
    <w:p w14:paraId="54138E55" w14:textId="77777777" w:rsidR="00EA5D67" w:rsidRDefault="00EA5D67">
      <w:pPr>
        <w:rPr>
          <w:rFonts w:hint="eastAsia"/>
          <w:lang w:eastAsia="zh-CN"/>
        </w:rPr>
      </w:pPr>
    </w:p>
    <w:p w14:paraId="77167734" w14:textId="77777777" w:rsidR="00EA5D67" w:rsidRDefault="00EA5D67">
      <w:pPr>
        <w:rPr>
          <w:rFonts w:hint="eastAsia"/>
          <w:lang w:eastAsia="zh-CN"/>
        </w:rPr>
      </w:pPr>
    </w:p>
    <w:p w14:paraId="0D482920" w14:textId="562F63C6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北京人一说能吃辣，湖南人就笑了。</w:t>
      </w:r>
    </w:p>
    <w:p w14:paraId="376C70C7" w14:textId="78447206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湖南人一说美女多，四川人就笑了。</w:t>
      </w:r>
    </w:p>
    <w:p w14:paraId="2026A5E8" w14:textId="347EE507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四川人一说天气冷，西藏人就笑了。</w:t>
      </w:r>
    </w:p>
    <w:p w14:paraId="375434EB" w14:textId="5E6881A8" w:rsidR="00EA5D67" w:rsidRPr="00614E73" w:rsidRDefault="00EA5D67" w:rsidP="00FD2B78">
      <w:pPr>
        <w:jc w:val="center"/>
        <w:rPr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西藏人一说个子高，山东人就笑了。</w:t>
      </w:r>
      <w:bookmarkStart w:id="0" w:name="_GoBack"/>
      <w:bookmarkEnd w:id="0"/>
    </w:p>
    <w:p w14:paraId="741ED89A" w14:textId="345158AD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山东人一说能做饭，上海人就笑了。</w:t>
      </w:r>
    </w:p>
    <w:p w14:paraId="45A05E60" w14:textId="51A51516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上海人一说很有钱，广东人就笑了。</w:t>
      </w:r>
    </w:p>
    <w:p w14:paraId="0B337F3E" w14:textId="1F7D16E7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广东人一说很漂亮，云南人就笑了。</w:t>
      </w:r>
    </w:p>
    <w:p w14:paraId="1CE46CEB" w14:textId="2C992C91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云南人一说天气好，海南人就笑了。</w:t>
      </w:r>
    </w:p>
    <w:p w14:paraId="38B255FA" w14:textId="1BCAEBF7" w:rsidR="00EA5D67" w:rsidRPr="00614E73" w:rsidRDefault="00EA5D67" w:rsidP="00FD2B78">
      <w:pPr>
        <w:jc w:val="center"/>
        <w:rPr>
          <w:rFonts w:hint="eastAsia"/>
          <w:sz w:val="56"/>
          <w:lang w:eastAsia="zh-CN"/>
        </w:rPr>
      </w:pPr>
      <w:r w:rsidRPr="00614E73">
        <w:rPr>
          <w:rFonts w:hint="eastAsia"/>
          <w:sz w:val="56"/>
          <w:lang w:eastAsia="zh-CN"/>
        </w:rPr>
        <w:t>海南人</w:t>
      </w:r>
      <w:r w:rsidR="00061257" w:rsidRPr="00614E73">
        <w:rPr>
          <w:rFonts w:hint="eastAsia"/>
          <w:sz w:val="56"/>
          <w:lang w:eastAsia="zh-CN"/>
        </w:rPr>
        <w:t>一说想看雪，中国</w:t>
      </w:r>
      <w:r w:rsidRPr="00614E73">
        <w:rPr>
          <w:rFonts w:hint="eastAsia"/>
          <w:sz w:val="56"/>
          <w:lang w:eastAsia="zh-CN"/>
        </w:rPr>
        <w:t>人都笑了。</w:t>
      </w:r>
    </w:p>
    <w:p w14:paraId="73A66016" w14:textId="77777777" w:rsidR="00EA5D67" w:rsidRDefault="00EA5D67">
      <w:pPr>
        <w:rPr>
          <w:rFonts w:hint="eastAsia"/>
          <w:lang w:eastAsia="zh-CN"/>
        </w:rPr>
      </w:pPr>
    </w:p>
    <w:sectPr w:rsidR="00EA5D67" w:rsidSect="00FD2B78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08"/>
    <w:rsid w:val="00061257"/>
    <w:rsid w:val="000B26B6"/>
    <w:rsid w:val="000E28E4"/>
    <w:rsid w:val="00614E73"/>
    <w:rsid w:val="007A3E12"/>
    <w:rsid w:val="00BD7E98"/>
    <w:rsid w:val="00BE5DB8"/>
    <w:rsid w:val="00D33FC3"/>
    <w:rsid w:val="00D90FEA"/>
    <w:rsid w:val="00DE7B99"/>
    <w:rsid w:val="00E15808"/>
    <w:rsid w:val="00EA5D67"/>
    <w:rsid w:val="00ED433D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2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2020-01-28T21:59:00Z</dcterms:created>
  <dcterms:modified xsi:type="dcterms:W3CDTF">2020-01-28T22:23:00Z</dcterms:modified>
</cp:coreProperties>
</file>